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A8B1">
      <w:pPr>
        <w:pStyle w:val="2"/>
        <w:spacing w:line="249" w:lineRule="auto"/>
      </w:pPr>
      <w:bookmarkStart w:id="2" w:name="_GoBack"/>
      <w:bookmarkEnd w:id="2"/>
    </w:p>
    <w:p w14:paraId="2D0BA750">
      <w:pPr>
        <w:pStyle w:val="2"/>
        <w:spacing w:line="249" w:lineRule="auto"/>
      </w:pPr>
    </w:p>
    <w:p w14:paraId="5733EC58">
      <w:pPr>
        <w:pStyle w:val="2"/>
        <w:spacing w:line="249" w:lineRule="auto"/>
      </w:pPr>
    </w:p>
    <w:p w14:paraId="11D25937">
      <w:pPr>
        <w:pStyle w:val="2"/>
        <w:spacing w:line="249" w:lineRule="auto"/>
      </w:pPr>
    </w:p>
    <w:p w14:paraId="296D451A">
      <w:pPr>
        <w:pStyle w:val="2"/>
        <w:spacing w:line="249" w:lineRule="auto"/>
      </w:pPr>
    </w:p>
    <w:p w14:paraId="56F67C0F">
      <w:pPr>
        <w:pStyle w:val="2"/>
        <w:spacing w:line="249" w:lineRule="auto"/>
      </w:pPr>
    </w:p>
    <w:p w14:paraId="5CFBE0C7">
      <w:pPr>
        <w:pStyle w:val="2"/>
        <w:spacing w:line="249" w:lineRule="auto"/>
      </w:pPr>
    </w:p>
    <w:p w14:paraId="55F08056">
      <w:pPr>
        <w:pStyle w:val="2"/>
        <w:spacing w:line="249" w:lineRule="auto"/>
      </w:pPr>
    </w:p>
    <w:p w14:paraId="4BACB7B2">
      <w:pPr>
        <w:pStyle w:val="2"/>
        <w:spacing w:line="249" w:lineRule="auto"/>
      </w:pPr>
    </w:p>
    <w:p w14:paraId="331450CC">
      <w:pPr>
        <w:pStyle w:val="2"/>
        <w:spacing w:line="249" w:lineRule="auto"/>
      </w:pPr>
    </w:p>
    <w:p w14:paraId="6CC6F47F">
      <w:pPr>
        <w:pStyle w:val="2"/>
        <w:spacing w:line="249" w:lineRule="auto"/>
      </w:pPr>
    </w:p>
    <w:p w14:paraId="3C981A74">
      <w:pPr>
        <w:pStyle w:val="2"/>
        <w:spacing w:line="249" w:lineRule="auto"/>
      </w:pPr>
    </w:p>
    <w:p w14:paraId="76678E9F">
      <w:pPr>
        <w:pStyle w:val="2"/>
        <w:spacing w:line="249" w:lineRule="auto"/>
      </w:pPr>
    </w:p>
    <w:p w14:paraId="4AD346EC">
      <w:pPr>
        <w:pStyle w:val="2"/>
        <w:spacing w:line="250" w:lineRule="auto"/>
      </w:pPr>
    </w:p>
    <w:p w14:paraId="21C1341C">
      <w:pPr>
        <w:pStyle w:val="2"/>
        <w:spacing w:line="250" w:lineRule="auto"/>
      </w:pPr>
    </w:p>
    <w:p w14:paraId="366BE5E0">
      <w:pPr>
        <w:pStyle w:val="2"/>
        <w:spacing w:line="250" w:lineRule="auto"/>
      </w:pPr>
    </w:p>
    <w:p w14:paraId="186AF905">
      <w:pPr>
        <w:pStyle w:val="2"/>
        <w:spacing w:line="250" w:lineRule="auto"/>
      </w:pPr>
    </w:p>
    <w:p w14:paraId="78123345">
      <w:pPr>
        <w:pStyle w:val="2"/>
        <w:spacing w:line="250" w:lineRule="auto"/>
      </w:pPr>
    </w:p>
    <w:p w14:paraId="64CC56D6">
      <w:pPr>
        <w:pStyle w:val="2"/>
        <w:spacing w:before="121" w:line="202" w:lineRule="auto"/>
        <w:ind w:left="2106"/>
        <w:rPr>
          <w:rFonts w:hint="eastAsia" w:eastAsia="宋体"/>
          <w:sz w:val="42"/>
          <w:szCs w:val="42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7"/>
          <w:kern w:val="0"/>
          <w:sz w:val="42"/>
          <w:szCs w:val="42"/>
          <w:lang w:val="en-US" w:eastAsia="zh-CN" w:bidi="ar-SA"/>
        </w:rPr>
        <w:t>HZSDR1006000-A01</w:t>
      </w:r>
    </w:p>
    <w:p w14:paraId="79FDCF46">
      <w:pPr>
        <w:pStyle w:val="2"/>
        <w:spacing w:line="310" w:lineRule="auto"/>
      </w:pPr>
    </w:p>
    <w:p w14:paraId="360D9EEC">
      <w:pPr>
        <w:pStyle w:val="2"/>
        <w:spacing w:line="310" w:lineRule="auto"/>
      </w:pPr>
    </w:p>
    <w:p w14:paraId="03389615">
      <w:pPr>
        <w:pStyle w:val="2"/>
        <w:spacing w:before="121" w:line="202" w:lineRule="auto"/>
        <w:ind w:left="2393"/>
        <w:rPr>
          <w:rFonts w:hint="eastAsia" w:eastAsia="宋体"/>
          <w:sz w:val="42"/>
          <w:szCs w:val="42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-1"/>
          <w:kern w:val="0"/>
          <w:sz w:val="42"/>
          <w:szCs w:val="42"/>
          <w:lang w:val="en-US" w:eastAsia="zh-CN" w:bidi="ar-SA"/>
        </w:rPr>
        <w:t>SDR CounterUAV</w:t>
      </w:r>
    </w:p>
    <w:p w14:paraId="1A0A0320">
      <w:pPr>
        <w:pStyle w:val="2"/>
        <w:spacing w:before="247" w:line="389" w:lineRule="auto"/>
        <w:ind w:left="2163" w:right="2055" w:hanging="131"/>
        <w:rPr>
          <w:rFonts w:hint="eastAsia" w:eastAsia="宋体"/>
          <w:sz w:val="54"/>
          <w:szCs w:val="54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-17"/>
          <w:kern w:val="0"/>
          <w:sz w:val="54"/>
          <w:szCs w:val="54"/>
          <w:lang w:val="en-US" w:eastAsia="zh-CN" w:bidi="ar-SA"/>
        </w:rPr>
        <w:t>数字源模块产品手册</w:t>
      </w:r>
    </w:p>
    <w:p w14:paraId="0DA2BC2B">
      <w:pPr>
        <w:spacing w:line="389" w:lineRule="auto"/>
        <w:rPr>
          <w:sz w:val="54"/>
          <w:szCs w:val="54"/>
        </w:rPr>
        <w:sectPr>
          <w:pgSz w:w="11907" w:h="16840"/>
          <w:pgMar w:top="1431" w:right="1786" w:bottom="0" w:left="1786" w:header="0" w:footer="0" w:gutter="0"/>
          <w:cols w:space="720" w:num="1"/>
        </w:sectPr>
      </w:pPr>
    </w:p>
    <w:p w14:paraId="6229B941">
      <w:pPr>
        <w:pStyle w:val="2"/>
        <w:spacing w:before="53" w:line="203" w:lineRule="auto"/>
        <w:ind w:left="22"/>
        <w:outlineLvl w:val="0"/>
        <w:rPr>
          <w:rFonts w:hint="eastAsia" w:eastAsia="宋体"/>
          <w:sz w:val="35"/>
          <w:szCs w:val="35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-6"/>
          <w:kern w:val="0"/>
          <w:sz w:val="35"/>
          <w:szCs w:val="35"/>
          <w:lang w:val="en-US" w:eastAsia="zh-CN" w:bidi="ar-SA"/>
        </w:rPr>
        <w:t>1 产品概述</w:t>
      </w:r>
    </w:p>
    <w:p w14:paraId="5FE04E51">
      <w:pPr>
        <w:pStyle w:val="2"/>
        <w:spacing w:line="310" w:lineRule="auto"/>
      </w:pPr>
    </w:p>
    <w:p w14:paraId="74F0F223">
      <w:pPr>
        <w:pStyle w:val="2"/>
        <w:spacing w:before="69" w:line="292" w:lineRule="auto"/>
        <w:ind w:left="10" w:right="79" w:hanging="1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SDR Counter无人机数字源模块是一款基于软件定义无线电（SDR）架构的通用数字射频模块。</w:t>
      </w:r>
    </w:p>
    <w:p w14:paraId="226B7B94">
      <w:pPr>
        <w:pStyle w:val="2"/>
        <w:spacing w:before="45" w:line="290" w:lineRule="auto"/>
        <w:ind w:left="1" w:right="74" w:hanging="1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  <w:t>数字源生成多种数字调制的无人机干扰信号，随后通过 SDR 平台转换为射频信号。</w:t>
      </w:r>
    </w:p>
    <w:p w14:paraId="63E91CAC">
      <w:pPr>
        <w:pStyle w:val="2"/>
        <w:spacing w:line="245" w:lineRule="auto"/>
      </w:pPr>
    </w:p>
    <w:p w14:paraId="6F4D4569">
      <w:pPr>
        <w:pStyle w:val="2"/>
        <w:spacing w:before="69" w:line="299" w:lineRule="auto"/>
        <w:ind w:left="2" w:right="103" w:hanging="2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该数字源覆盖100MHz-6000MHz的频率范围，输出带宽为100MHz。</w:t>
      </w:r>
    </w:p>
    <w:p w14:paraId="1AB24CC9">
      <w:pPr>
        <w:pStyle w:val="2"/>
        <w:spacing w:before="31" w:line="298" w:lineRule="auto"/>
        <w:ind w:left="3" w:firstLine="8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通过选择合适的数字调制干扰码，可实现自适应配置，模块支持双通道独立输出，单通道最大带宽100MHz，保证频率特性精确。</w:t>
      </w:r>
    </w:p>
    <w:p w14:paraId="05D23DB6">
      <w:pPr>
        <w:pStyle w:val="2"/>
        <w:spacing w:line="267" w:lineRule="auto"/>
      </w:pPr>
    </w:p>
    <w:p w14:paraId="53A744CE">
      <w:pPr>
        <w:pStyle w:val="2"/>
        <w:spacing w:before="70" w:line="295" w:lineRule="auto"/>
        <w:ind w:left="2" w:right="148" w:hanging="2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该模块可为不同型号无人机选择合适的数字干扰码，从而实现最佳的对抗效果。</w:t>
      </w:r>
    </w:p>
    <w:p w14:paraId="3F82D951">
      <w:pPr>
        <w:pStyle w:val="2"/>
        <w:spacing w:before="109" w:line="198" w:lineRule="auto"/>
        <w:ind w:left="16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>它支持 ELRS 、Crossfire、Flysky、Ocusync和Lightbridge协议。</w:t>
      </w:r>
    </w:p>
    <w:p w14:paraId="3E3CEA3C">
      <w:pPr>
        <w:pStyle w:val="2"/>
        <w:spacing w:before="64" w:line="292" w:lineRule="auto"/>
        <w:ind w:left="2" w:right="112" w:hanging="2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紧凑的尺寸、灵活的接口和简单的集成使它易于部署。</w:t>
      </w:r>
    </w:p>
    <w:p w14:paraId="2A4ABF81">
      <w:pPr>
        <w:pStyle w:val="2"/>
        <w:spacing w:line="431" w:lineRule="auto"/>
      </w:pPr>
    </w:p>
    <w:p w14:paraId="577D3D6D">
      <w:pPr>
        <w:pStyle w:val="2"/>
        <w:spacing w:before="102" w:line="202" w:lineRule="auto"/>
        <w:ind w:left="3"/>
        <w:outlineLvl w:val="0"/>
        <w:rPr>
          <w:rFonts w:hint="eastAsia" w:eastAsia="宋体"/>
          <w:sz w:val="35"/>
          <w:szCs w:val="35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-5"/>
          <w:kern w:val="0"/>
          <w:sz w:val="35"/>
          <w:szCs w:val="35"/>
          <w:lang w:val="en-US" w:eastAsia="zh-CN" w:bidi="ar-SA"/>
        </w:rPr>
        <w:t>2 产品尺寸和外观</w:t>
      </w:r>
    </w:p>
    <w:p w14:paraId="7C35A398">
      <w:pPr>
        <w:pStyle w:val="2"/>
        <w:spacing w:line="257" w:lineRule="auto"/>
      </w:pPr>
    </w:p>
    <w:p w14:paraId="7DF703EB">
      <w:pPr>
        <w:pStyle w:val="2"/>
        <w:spacing w:line="257" w:lineRule="auto"/>
      </w:pPr>
    </w:p>
    <w:p w14:paraId="31D1B787">
      <w:pPr>
        <w:spacing w:before="1" w:line="3108" w:lineRule="exact"/>
        <w:ind w:firstLine="114"/>
      </w:pPr>
      <w:r>
        <w:rPr>
          <w:position w:val="-62"/>
        </w:rPr>
        <w:drawing>
          <wp:inline distT="0" distB="0" distL="0" distR="0">
            <wp:extent cx="4653915" cy="19735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4295" cy="197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5430D">
      <w:pPr>
        <w:pStyle w:val="2"/>
        <w:spacing w:line="464" w:lineRule="auto"/>
      </w:pPr>
    </w:p>
    <w:p w14:paraId="39F84803">
      <w:pPr>
        <w:pStyle w:val="2"/>
        <w:spacing w:before="70" w:line="196" w:lineRule="auto"/>
        <w:ind w:left="3501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图1</w:t>
      </w:r>
    </w:p>
    <w:p w14:paraId="61723158">
      <w:pPr>
        <w:spacing w:line="196" w:lineRule="auto"/>
        <w:rPr>
          <w:sz w:val="24"/>
          <w:szCs w:val="24"/>
        </w:rPr>
        <w:sectPr>
          <w:pgSz w:w="11910" w:h="16840"/>
          <w:pgMar w:top="463" w:right="1729" w:bottom="0" w:left="1783" w:header="0" w:footer="0" w:gutter="0"/>
          <w:cols w:space="720" w:num="1"/>
        </w:sectPr>
      </w:pPr>
    </w:p>
    <w:p w14:paraId="6D2B8A54">
      <w:pPr>
        <w:spacing w:before="85" w:line="444" w:lineRule="exact"/>
        <w:ind w:left="41"/>
        <w:outlineLvl w:val="0"/>
        <w:rPr>
          <w:rFonts w:hint="eastAsia" w:ascii="Corbel" w:hAnsi="Corbel" w:eastAsia="宋体" w:cs="Corbel"/>
          <w:sz w:val="35"/>
          <w:szCs w:val="35"/>
          <w:lang w:eastAsia="zh-CN"/>
        </w:rPr>
      </w:pPr>
      <w:r>
        <w:rPr>
          <w:rFonts w:hint="eastAsia" w:ascii="Times New Roman" w:hAnsi="Corbel" w:eastAsia="微软雅黑" w:cs="Corbel"/>
          <w:b/>
          <w:bCs/>
          <w:snapToGrid w:val="0"/>
          <w:color w:val="000000"/>
          <w:spacing w:val="4"/>
          <w:kern w:val="0"/>
          <w:position w:val="5"/>
          <w:sz w:val="35"/>
          <w:szCs w:val="35"/>
          <w:lang w:val="en-US" w:eastAsia="zh-CN" w:bidi="ar-SA"/>
        </w:rPr>
        <w:t>3 产品规格</w:t>
      </w:r>
    </w:p>
    <w:p w14:paraId="2DD2F897">
      <w:pPr>
        <w:pStyle w:val="2"/>
        <w:spacing w:line="339" w:lineRule="auto"/>
      </w:pPr>
    </w:p>
    <w:p w14:paraId="5CDC5D99">
      <w:pPr>
        <w:spacing w:before="70" w:line="299" w:lineRule="exact"/>
        <w:ind w:left="16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4"/>
          <w:kern w:val="0"/>
          <w:position w:val="3"/>
          <w:sz w:val="24"/>
          <w:szCs w:val="24"/>
          <w:lang w:val="en-US" w:eastAsia="zh-CN" w:bidi="ar-SA"/>
        </w:rPr>
        <w:t>表1 产品规格（暂定）</w:t>
      </w:r>
    </w:p>
    <w:p w14:paraId="1633E951">
      <w:pPr>
        <w:spacing w:before="87"/>
      </w:pPr>
    </w:p>
    <w:tbl>
      <w:tblPr>
        <w:tblStyle w:val="5"/>
        <w:tblW w:w="8300" w:type="dxa"/>
        <w:tblInd w:w="15" w:type="dxa"/>
        <w:tblBorders>
          <w:top w:val="single" w:color="B4C6E7" w:sz="2" w:space="0"/>
          <w:left w:val="single" w:color="B4C6E7" w:sz="2" w:space="0"/>
          <w:bottom w:val="single" w:color="B4C6E7" w:sz="2" w:space="0"/>
          <w:right w:val="single" w:color="B4C6E7" w:sz="2" w:space="0"/>
          <w:insideH w:val="single" w:color="B4C6E7" w:sz="2" w:space="0"/>
          <w:insideV w:val="single" w:color="B4C6E7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  <w:gridCol w:w="2972"/>
        <w:gridCol w:w="2635"/>
      </w:tblGrid>
      <w:tr w14:paraId="689CB6A9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693" w:type="dxa"/>
            <w:tcBorders>
              <w:bottom w:val="single" w:color="B4C6E7" w:sz="8" w:space="0"/>
            </w:tcBorders>
            <w:shd w:val="clear" w:color="auto" w:fill="F1F1F1"/>
            <w:vAlign w:val="top"/>
          </w:tcPr>
          <w:p w14:paraId="7658768D">
            <w:pPr>
              <w:pStyle w:val="6"/>
              <w:spacing w:before="53" w:line="260" w:lineRule="exact"/>
              <w:ind w:left="1164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-4"/>
                <w:kern w:val="0"/>
                <w:position w:val="1"/>
                <w:sz w:val="20"/>
                <w:szCs w:val="20"/>
                <w:lang w:val="en-US" w:eastAsia="zh-CN" w:bidi="ar-SA"/>
              </w:rPr>
              <w:t>商品</w:t>
            </w:r>
          </w:p>
        </w:tc>
        <w:tc>
          <w:tcPr>
            <w:tcW w:w="2972" w:type="dxa"/>
            <w:tcBorders>
              <w:bottom w:val="single" w:color="B4C6E7" w:sz="8" w:space="0"/>
            </w:tcBorders>
            <w:shd w:val="clear" w:color="auto" w:fill="F1F1F1"/>
            <w:vAlign w:val="top"/>
          </w:tcPr>
          <w:p w14:paraId="49E2D8C2">
            <w:pPr>
              <w:pStyle w:val="6"/>
              <w:spacing w:before="65" w:line="260" w:lineRule="exact"/>
              <w:ind w:left="1021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1"/>
                <w:kern w:val="0"/>
                <w:position w:val="1"/>
                <w:sz w:val="20"/>
                <w:szCs w:val="20"/>
                <w:lang w:val="en-US" w:eastAsia="zh-CN" w:bidi="ar-SA"/>
              </w:rPr>
              <w:t>参数</w:t>
            </w:r>
          </w:p>
        </w:tc>
        <w:tc>
          <w:tcPr>
            <w:tcW w:w="2635" w:type="dxa"/>
            <w:tcBorders>
              <w:bottom w:val="single" w:color="B4C6E7" w:sz="8" w:space="0"/>
            </w:tcBorders>
            <w:shd w:val="clear" w:color="auto" w:fill="F1F1F1"/>
            <w:vAlign w:val="top"/>
          </w:tcPr>
          <w:p w14:paraId="79BFC50C">
            <w:pPr>
              <w:pStyle w:val="6"/>
              <w:spacing w:before="62" w:line="261" w:lineRule="exact"/>
              <w:ind w:left="940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val="en-US" w:eastAsia="zh-CN" w:bidi="ar-SA"/>
              </w:rPr>
              <w:t>备注</w:t>
            </w:r>
          </w:p>
        </w:tc>
      </w:tr>
      <w:tr w14:paraId="187A65CA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93" w:type="dxa"/>
            <w:tcBorders>
              <w:top w:val="single" w:color="B4C6E7" w:sz="8" w:space="0"/>
            </w:tcBorders>
            <w:vAlign w:val="top"/>
          </w:tcPr>
          <w:p w14:paraId="5884BE27">
            <w:pPr>
              <w:spacing w:before="47" w:line="249" w:lineRule="exact"/>
              <w:ind w:left="126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7"/>
                <w:kern w:val="0"/>
                <w:position w:val="3"/>
                <w:sz w:val="20"/>
                <w:szCs w:val="20"/>
                <w:lang w:val="en-US" w:eastAsia="zh-CN" w:bidi="ar-SA"/>
              </w:rPr>
              <w:t>工作电压</w:t>
            </w:r>
          </w:p>
        </w:tc>
        <w:tc>
          <w:tcPr>
            <w:tcW w:w="2972" w:type="dxa"/>
            <w:tcBorders>
              <w:top w:val="single" w:color="B4C6E7" w:sz="8" w:space="0"/>
            </w:tcBorders>
            <w:vAlign w:val="top"/>
          </w:tcPr>
          <w:p w14:paraId="7F9748B3">
            <w:pPr>
              <w:pStyle w:val="6"/>
              <w:spacing w:before="33" w:line="261" w:lineRule="exact"/>
              <w:ind w:left="13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10"/>
                <w:kern w:val="0"/>
                <w:position w:val="1"/>
                <w:sz w:val="20"/>
                <w:szCs w:val="20"/>
                <w:lang w:val="en-US" w:eastAsia="zh-CN" w:bidi="ar-SA"/>
              </w:rPr>
              <w:t>DC: 9–32 V</w:t>
            </w:r>
          </w:p>
        </w:tc>
        <w:tc>
          <w:tcPr>
            <w:tcW w:w="2635" w:type="dxa"/>
            <w:tcBorders>
              <w:top w:val="single" w:color="B4C6E7" w:sz="8" w:space="0"/>
            </w:tcBorders>
            <w:vAlign w:val="top"/>
          </w:tcPr>
          <w:p w14:paraId="328578B4">
            <w:pPr>
              <w:pStyle w:val="6"/>
              <w:spacing w:before="60" w:line="260" w:lineRule="exact"/>
              <w:ind w:left="137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11"/>
                <w:kern w:val="0"/>
                <w:position w:val="2"/>
                <w:sz w:val="20"/>
                <w:szCs w:val="20"/>
                <w:lang w:val="en-US" w:eastAsia="zh-CN" w:bidi="ar-SA"/>
              </w:rPr>
              <w:t>直流输入</w:t>
            </w:r>
          </w:p>
        </w:tc>
      </w:tr>
      <w:tr w14:paraId="27A909DB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93" w:type="dxa"/>
            <w:vAlign w:val="top"/>
          </w:tcPr>
          <w:p w14:paraId="52E2D767">
            <w:pPr>
              <w:spacing w:before="63" w:line="249" w:lineRule="exact"/>
              <w:ind w:left="126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8"/>
                <w:kern w:val="0"/>
                <w:position w:val="3"/>
                <w:sz w:val="20"/>
                <w:szCs w:val="20"/>
                <w:lang w:val="en-US" w:eastAsia="zh-CN" w:bidi="ar-SA"/>
              </w:rPr>
              <w:t>工作电流</w:t>
            </w:r>
          </w:p>
        </w:tc>
        <w:tc>
          <w:tcPr>
            <w:tcW w:w="2972" w:type="dxa"/>
            <w:vAlign w:val="top"/>
          </w:tcPr>
          <w:p w14:paraId="07F86119">
            <w:pPr>
              <w:pStyle w:val="6"/>
              <w:spacing w:before="39" w:line="261" w:lineRule="exact"/>
              <w:ind w:left="106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6"/>
                <w:kern w:val="0"/>
                <w:position w:val="1"/>
                <w:sz w:val="20"/>
                <w:szCs w:val="20"/>
                <w:lang w:val="en-US" w:eastAsia="zh-CN" w:bidi="ar-SA"/>
              </w:rPr>
              <w:t>最大值0.5 A @ 9 V</w:t>
            </w:r>
          </w:p>
        </w:tc>
        <w:tc>
          <w:tcPr>
            <w:tcW w:w="2635" w:type="dxa"/>
            <w:vAlign w:val="top"/>
          </w:tcPr>
          <w:p w14:paraId="3B2457E3">
            <w:pPr>
              <w:rPr>
                <w:rFonts w:ascii="Arial"/>
                <w:sz w:val="21"/>
              </w:rPr>
            </w:pPr>
          </w:p>
        </w:tc>
      </w:tr>
      <w:tr w14:paraId="1D84BE08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93" w:type="dxa"/>
            <w:vAlign w:val="top"/>
          </w:tcPr>
          <w:p w14:paraId="6D03CB60">
            <w:pPr>
              <w:spacing w:before="124" w:line="191" w:lineRule="auto"/>
              <w:ind w:left="139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频率范围</w:t>
            </w:r>
          </w:p>
        </w:tc>
        <w:tc>
          <w:tcPr>
            <w:tcW w:w="2972" w:type="dxa"/>
            <w:vAlign w:val="top"/>
          </w:tcPr>
          <w:p w14:paraId="6DF89C3A">
            <w:pPr>
              <w:pStyle w:val="6"/>
              <w:spacing w:before="47" w:line="261" w:lineRule="exact"/>
              <w:ind w:left="146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kern w:val="0"/>
                <w:position w:val="1"/>
                <w:sz w:val="20"/>
                <w:szCs w:val="20"/>
                <w:lang w:val="en-US" w:eastAsia="zh-CN" w:bidi="ar-SA"/>
              </w:rPr>
              <w:t>100 MHz– 6000 MHz</w:t>
            </w:r>
          </w:p>
        </w:tc>
        <w:tc>
          <w:tcPr>
            <w:tcW w:w="2635" w:type="dxa"/>
            <w:vAlign w:val="top"/>
          </w:tcPr>
          <w:p w14:paraId="25A59A78">
            <w:pPr>
              <w:rPr>
                <w:rFonts w:ascii="Arial"/>
                <w:sz w:val="21"/>
              </w:rPr>
            </w:pPr>
          </w:p>
        </w:tc>
      </w:tr>
      <w:tr w14:paraId="337F42E9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93" w:type="dxa"/>
            <w:vAlign w:val="top"/>
          </w:tcPr>
          <w:p w14:paraId="5146B6EA">
            <w:pPr>
              <w:spacing w:before="95" w:line="303" w:lineRule="auto"/>
              <w:ind w:left="139" w:right="638" w:hanging="14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最大实时带宽</w:t>
            </w:r>
          </w:p>
        </w:tc>
        <w:tc>
          <w:tcPr>
            <w:tcW w:w="2972" w:type="dxa"/>
            <w:vAlign w:val="top"/>
          </w:tcPr>
          <w:p w14:paraId="48E82686">
            <w:pPr>
              <w:pStyle w:val="6"/>
              <w:spacing w:before="48" w:line="260" w:lineRule="exact"/>
              <w:ind w:left="146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kern w:val="0"/>
                <w:position w:val="1"/>
                <w:sz w:val="20"/>
                <w:szCs w:val="20"/>
                <w:lang w:val="en-US" w:eastAsia="zh-CN" w:bidi="ar-SA"/>
              </w:rPr>
              <w:t>100 MHz</w:t>
            </w:r>
          </w:p>
        </w:tc>
        <w:tc>
          <w:tcPr>
            <w:tcW w:w="2635" w:type="dxa"/>
            <w:vAlign w:val="top"/>
          </w:tcPr>
          <w:p w14:paraId="30848975">
            <w:pPr>
              <w:spacing w:before="54" w:line="323" w:lineRule="auto"/>
              <w:ind w:left="120" w:right="240" w:hanging="9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两个通道组合可达到200MHz</w:t>
            </w:r>
          </w:p>
        </w:tc>
      </w:tr>
      <w:tr w14:paraId="3069ECE4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693" w:type="dxa"/>
            <w:vAlign w:val="top"/>
          </w:tcPr>
          <w:p w14:paraId="39182C59">
            <w:pPr>
              <w:spacing w:before="62" w:line="249" w:lineRule="exact"/>
              <w:ind w:left="139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3"/>
                <w:kern w:val="0"/>
                <w:position w:val="3"/>
                <w:sz w:val="20"/>
                <w:szCs w:val="20"/>
                <w:lang w:val="en-US" w:eastAsia="zh-CN" w:bidi="ar-SA"/>
              </w:rPr>
              <w:t>动态范围</w:t>
            </w:r>
          </w:p>
        </w:tc>
        <w:tc>
          <w:tcPr>
            <w:tcW w:w="2972" w:type="dxa"/>
            <w:vAlign w:val="top"/>
          </w:tcPr>
          <w:p w14:paraId="7B7D36FC">
            <w:pPr>
              <w:pStyle w:val="6"/>
              <w:spacing w:before="48" w:line="260" w:lineRule="exact"/>
              <w:ind w:left="14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kern w:val="0"/>
                <w:position w:val="1"/>
                <w:sz w:val="20"/>
                <w:szCs w:val="20"/>
                <w:lang w:val="en-US" w:eastAsia="zh-CN" w:bidi="ar-SA"/>
              </w:rPr>
              <w:t>&gt;25 dB</w:t>
            </w:r>
          </w:p>
        </w:tc>
        <w:tc>
          <w:tcPr>
            <w:tcW w:w="2635" w:type="dxa"/>
            <w:vAlign w:val="top"/>
          </w:tcPr>
          <w:p w14:paraId="5AACA101">
            <w:pPr>
              <w:pStyle w:val="6"/>
              <w:spacing w:before="43" w:line="337" w:lineRule="auto"/>
              <w:ind w:left="134" w:right="139" w:hanging="11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可调节增益，最高可达 35 级</w:t>
            </w:r>
          </w:p>
        </w:tc>
      </w:tr>
      <w:tr w14:paraId="74F931C5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93" w:type="dxa"/>
            <w:vAlign w:val="top"/>
          </w:tcPr>
          <w:p w14:paraId="36D13D75">
            <w:pPr>
              <w:spacing w:before="66" w:line="249" w:lineRule="exact"/>
              <w:ind w:left="125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3"/>
                <w:kern w:val="0"/>
                <w:position w:val="3"/>
                <w:sz w:val="20"/>
                <w:szCs w:val="20"/>
                <w:lang w:val="en-US" w:eastAsia="zh-CN" w:bidi="ar-SA"/>
              </w:rPr>
              <w:t>最大输出功率</w:t>
            </w:r>
          </w:p>
        </w:tc>
        <w:tc>
          <w:tcPr>
            <w:tcW w:w="2972" w:type="dxa"/>
            <w:vAlign w:val="top"/>
          </w:tcPr>
          <w:p w14:paraId="5B1D8139">
            <w:pPr>
              <w:pStyle w:val="6"/>
              <w:spacing w:before="28" w:line="260" w:lineRule="exact"/>
              <w:ind w:left="14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11"/>
                <w:kern w:val="0"/>
                <w:position w:val="3"/>
                <w:sz w:val="20"/>
                <w:szCs w:val="20"/>
                <w:lang w:val="en-US" w:eastAsia="zh-CN" w:bidi="ar-SA"/>
              </w:rPr>
              <w:t>&gt;0 dBm（OFDM 20 MHz）</w:t>
            </w:r>
          </w:p>
        </w:tc>
        <w:tc>
          <w:tcPr>
            <w:tcW w:w="2635" w:type="dxa"/>
            <w:vAlign w:val="top"/>
          </w:tcPr>
          <w:p w14:paraId="76E93369">
            <w:pPr>
              <w:pStyle w:val="6"/>
              <w:spacing w:before="44" w:line="317" w:lineRule="auto"/>
              <w:ind w:left="114" w:right="336" w:hanging="4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可能因频率不同而有所变化</w:t>
            </w:r>
          </w:p>
        </w:tc>
      </w:tr>
      <w:tr w14:paraId="4E28B031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693" w:type="dxa"/>
            <w:vAlign w:val="top"/>
          </w:tcPr>
          <w:p w14:paraId="6D70D6F5">
            <w:pPr>
              <w:spacing w:before="125" w:line="192" w:lineRule="auto"/>
              <w:ind w:left="106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VSWR</w:t>
            </w:r>
          </w:p>
        </w:tc>
        <w:tc>
          <w:tcPr>
            <w:tcW w:w="2972" w:type="dxa"/>
            <w:vAlign w:val="top"/>
          </w:tcPr>
          <w:p w14:paraId="2B897293">
            <w:pPr>
              <w:pStyle w:val="6"/>
              <w:spacing w:before="30" w:line="261" w:lineRule="exact"/>
              <w:ind w:left="14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4"/>
                <w:kern w:val="0"/>
                <w:position w:val="3"/>
                <w:sz w:val="20"/>
                <w:szCs w:val="20"/>
                <w:lang w:val="en-US" w:eastAsia="zh-CN" w:bidi="ar-SA"/>
              </w:rPr>
              <w:t>&lt;2 .5 (@2.4 GHz, typ.)</w:t>
            </w:r>
          </w:p>
        </w:tc>
        <w:tc>
          <w:tcPr>
            <w:tcW w:w="2635" w:type="dxa"/>
            <w:vAlign w:val="top"/>
          </w:tcPr>
          <w:p w14:paraId="6A32AA83">
            <w:pPr>
              <w:pStyle w:val="6"/>
              <w:spacing w:before="44" w:line="317" w:lineRule="auto"/>
              <w:ind w:left="114" w:right="336" w:hanging="4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可能因频率不同而有所变化</w:t>
            </w:r>
          </w:p>
        </w:tc>
      </w:tr>
      <w:tr w14:paraId="6D6EDA28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2693" w:type="dxa"/>
            <w:vAlign w:val="top"/>
          </w:tcPr>
          <w:p w14:paraId="449D7515">
            <w:pPr>
              <w:spacing w:before="67" w:line="249" w:lineRule="exact"/>
              <w:ind w:left="126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2"/>
                <w:kern w:val="0"/>
                <w:position w:val="3"/>
                <w:sz w:val="20"/>
                <w:szCs w:val="20"/>
                <w:lang w:val="en-US" w:eastAsia="zh-CN" w:bidi="ar-SA"/>
              </w:rPr>
              <w:t>输出功率纹波</w:t>
            </w:r>
          </w:p>
        </w:tc>
        <w:tc>
          <w:tcPr>
            <w:tcW w:w="2972" w:type="dxa"/>
            <w:vAlign w:val="top"/>
          </w:tcPr>
          <w:p w14:paraId="618AE557">
            <w:pPr>
              <w:pStyle w:val="6"/>
              <w:spacing w:before="34" w:line="260" w:lineRule="exact"/>
              <w:ind w:left="14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4"/>
                <w:kern w:val="0"/>
                <w:position w:val="3"/>
                <w:sz w:val="20"/>
                <w:szCs w:val="20"/>
                <w:lang w:val="en-US" w:eastAsia="zh-CN" w:bidi="ar-SA"/>
              </w:rPr>
              <w:t>&lt;1 dB (Avg)</w:t>
            </w:r>
          </w:p>
        </w:tc>
        <w:tc>
          <w:tcPr>
            <w:tcW w:w="2635" w:type="dxa"/>
            <w:vAlign w:val="top"/>
          </w:tcPr>
          <w:p w14:paraId="1661CA8E">
            <w:pPr>
              <w:pStyle w:val="6"/>
              <w:spacing w:before="47" w:line="348" w:lineRule="auto"/>
              <w:ind w:left="123" w:right="264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 w:bidi="ar-SA"/>
              </w:rPr>
              <w:t>在良好散热条件下稳定运行。测试模式：通道功率。可能</w:t>
            </w:r>
          </w:p>
          <w:p w14:paraId="37891C4B">
            <w:pPr>
              <w:pStyle w:val="6"/>
              <w:spacing w:before="49" w:line="260" w:lineRule="exact"/>
              <w:ind w:left="104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4"/>
                <w:kern w:val="0"/>
                <w:position w:val="2"/>
                <w:sz w:val="20"/>
                <w:szCs w:val="20"/>
                <w:lang w:val="en-US" w:eastAsia="zh-CN" w:bidi="ar-SA"/>
              </w:rPr>
              <w:t>带宽可变</w:t>
            </w:r>
          </w:p>
        </w:tc>
      </w:tr>
      <w:tr w14:paraId="4ED2B88A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93" w:type="dxa"/>
            <w:vAlign w:val="top"/>
          </w:tcPr>
          <w:p w14:paraId="5289B239">
            <w:pPr>
              <w:spacing w:before="128" w:line="191" w:lineRule="auto"/>
              <w:ind w:left="139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频率精度</w:t>
            </w:r>
          </w:p>
        </w:tc>
        <w:tc>
          <w:tcPr>
            <w:tcW w:w="2972" w:type="dxa"/>
            <w:vAlign w:val="top"/>
          </w:tcPr>
          <w:p w14:paraId="61838C8F">
            <w:pPr>
              <w:pStyle w:val="6"/>
              <w:spacing w:before="33" w:line="260" w:lineRule="exact"/>
              <w:ind w:left="14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4"/>
                <w:kern w:val="0"/>
                <w:position w:val="3"/>
                <w:sz w:val="20"/>
                <w:szCs w:val="20"/>
                <w:lang w:val="en-US" w:eastAsia="zh-CN" w:bidi="ar-SA"/>
              </w:rPr>
              <w:t>&lt;0.1 MHz（典型）</w:t>
            </w:r>
          </w:p>
        </w:tc>
        <w:tc>
          <w:tcPr>
            <w:tcW w:w="2635" w:type="dxa"/>
            <w:vAlign w:val="top"/>
          </w:tcPr>
          <w:p w14:paraId="182D8219">
            <w:pPr>
              <w:rPr>
                <w:rFonts w:ascii="Arial"/>
                <w:sz w:val="21"/>
              </w:rPr>
            </w:pPr>
          </w:p>
        </w:tc>
      </w:tr>
      <w:tr w14:paraId="1546027F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93" w:type="dxa"/>
            <w:vAlign w:val="top"/>
          </w:tcPr>
          <w:p w14:paraId="3521EC4C">
            <w:pPr>
              <w:spacing w:before="37" w:line="249" w:lineRule="exact"/>
              <w:ind w:left="126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7"/>
                <w:kern w:val="0"/>
                <w:position w:val="3"/>
                <w:sz w:val="20"/>
                <w:szCs w:val="20"/>
                <w:lang w:val="en-US" w:eastAsia="zh-CN" w:bidi="ar-SA"/>
              </w:rPr>
              <w:t>带外抑制</w:t>
            </w:r>
          </w:p>
        </w:tc>
        <w:tc>
          <w:tcPr>
            <w:tcW w:w="2972" w:type="dxa"/>
            <w:vAlign w:val="top"/>
          </w:tcPr>
          <w:p w14:paraId="14C57A2F">
            <w:pPr>
              <w:pStyle w:val="6"/>
              <w:spacing w:before="33" w:line="260" w:lineRule="exact"/>
              <w:ind w:left="14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5"/>
                <w:kern w:val="0"/>
                <w:position w:val="3"/>
                <w:sz w:val="20"/>
                <w:szCs w:val="20"/>
                <w:lang w:val="en-US" w:eastAsia="zh-CN" w:bidi="ar-SA"/>
              </w:rPr>
              <w:t>&gt;40 dB（典型）</w:t>
            </w:r>
          </w:p>
        </w:tc>
        <w:tc>
          <w:tcPr>
            <w:tcW w:w="2635" w:type="dxa"/>
            <w:vAlign w:val="top"/>
          </w:tcPr>
          <w:p w14:paraId="35EA2E2B">
            <w:pPr>
              <w:rPr>
                <w:rFonts w:ascii="Arial"/>
                <w:sz w:val="21"/>
              </w:rPr>
            </w:pPr>
          </w:p>
        </w:tc>
      </w:tr>
      <w:tr w14:paraId="61355A0E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93" w:type="dxa"/>
            <w:vAlign w:val="top"/>
          </w:tcPr>
          <w:p w14:paraId="729FE7A3">
            <w:pPr>
              <w:spacing w:before="67" w:line="249" w:lineRule="exact"/>
              <w:ind w:left="111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8"/>
                <w:kern w:val="0"/>
                <w:position w:val="3"/>
                <w:sz w:val="20"/>
                <w:szCs w:val="20"/>
                <w:lang w:val="en-US" w:eastAsia="zh-CN" w:bidi="ar-SA"/>
              </w:rPr>
              <w:t>干扰</w:t>
            </w:r>
          </w:p>
          <w:p w14:paraId="094DEACD">
            <w:pPr>
              <w:spacing w:before="113" w:line="249" w:lineRule="exact"/>
              <w:ind w:left="128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4"/>
                <w:kern w:val="0"/>
                <w:position w:val="1"/>
                <w:sz w:val="20"/>
                <w:szCs w:val="20"/>
                <w:lang w:val="en-US" w:eastAsia="zh-CN" w:bidi="ar-SA"/>
              </w:rPr>
              <w:t>源选择</w:t>
            </w:r>
          </w:p>
        </w:tc>
        <w:tc>
          <w:tcPr>
            <w:tcW w:w="2972" w:type="dxa"/>
            <w:vAlign w:val="top"/>
          </w:tcPr>
          <w:p w14:paraId="69CEFB4E">
            <w:pPr>
              <w:pStyle w:val="6"/>
              <w:spacing w:before="33" w:line="261" w:lineRule="exact"/>
              <w:ind w:left="106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3"/>
                <w:kern w:val="0"/>
                <w:position w:val="2"/>
                <w:sz w:val="20"/>
                <w:szCs w:val="20"/>
                <w:lang w:val="en-US" w:eastAsia="zh-CN" w:bidi="ar-SA"/>
              </w:rPr>
              <w:t>多个内置选项</w:t>
            </w:r>
          </w:p>
        </w:tc>
        <w:tc>
          <w:tcPr>
            <w:tcW w:w="2635" w:type="dxa"/>
            <w:vAlign w:val="top"/>
          </w:tcPr>
          <w:p w14:paraId="3A19AD39">
            <w:pPr>
              <w:pStyle w:val="6"/>
              <w:spacing w:before="62" w:line="261" w:lineRule="exact"/>
              <w:ind w:left="137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7"/>
                <w:kern w:val="0"/>
                <w:position w:val="2"/>
                <w:sz w:val="20"/>
                <w:szCs w:val="20"/>
                <w:lang w:val="en-US" w:eastAsia="zh-CN" w:bidi="ar-SA"/>
              </w:rPr>
              <w:t>升级</w:t>
            </w:r>
          </w:p>
        </w:tc>
      </w:tr>
      <w:tr w14:paraId="00028C06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93" w:type="dxa"/>
            <w:vAlign w:val="top"/>
          </w:tcPr>
          <w:p w14:paraId="5CA0EAD6">
            <w:pPr>
              <w:spacing w:before="67" w:line="249" w:lineRule="exact"/>
              <w:ind w:left="139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4"/>
                <w:kern w:val="0"/>
                <w:position w:val="3"/>
                <w:sz w:val="20"/>
                <w:szCs w:val="20"/>
                <w:lang w:val="en-US" w:eastAsia="zh-CN" w:bidi="ar-SA"/>
              </w:rPr>
              <w:t>升级功能</w:t>
            </w:r>
          </w:p>
        </w:tc>
        <w:tc>
          <w:tcPr>
            <w:tcW w:w="2972" w:type="dxa"/>
            <w:vAlign w:val="top"/>
          </w:tcPr>
          <w:p w14:paraId="05E400D0">
            <w:pPr>
              <w:pStyle w:val="6"/>
              <w:spacing w:before="34" w:line="260" w:lineRule="exact"/>
              <w:ind w:left="13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2"/>
                <w:kern w:val="0"/>
                <w:position w:val="2"/>
                <w:sz w:val="20"/>
                <w:szCs w:val="20"/>
                <w:lang w:val="en-US" w:eastAsia="zh-CN" w:bidi="ar-SA"/>
              </w:rPr>
              <w:t>对外接口升级</w:t>
            </w:r>
          </w:p>
        </w:tc>
        <w:tc>
          <w:tcPr>
            <w:tcW w:w="2635" w:type="dxa"/>
            <w:vAlign w:val="top"/>
          </w:tcPr>
          <w:p w14:paraId="56E3F79E">
            <w:pPr>
              <w:pStyle w:val="6"/>
              <w:spacing w:before="62" w:line="261" w:lineRule="exact"/>
              <w:ind w:left="138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11"/>
                <w:kern w:val="0"/>
                <w:position w:val="1"/>
                <w:sz w:val="20"/>
                <w:szCs w:val="20"/>
                <w:lang w:val="en-US" w:eastAsia="zh-CN" w:bidi="ar-SA"/>
              </w:rPr>
              <w:t>RS422</w:t>
            </w:r>
          </w:p>
        </w:tc>
      </w:tr>
      <w:tr w14:paraId="3085456F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693" w:type="dxa"/>
            <w:vAlign w:val="top"/>
          </w:tcPr>
          <w:p w14:paraId="394C655D">
            <w:pPr>
              <w:spacing w:before="128" w:line="193" w:lineRule="auto"/>
              <w:ind w:left="139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zh-CN" w:bidi="ar-SA"/>
              </w:rPr>
              <w:t>射频输出端口</w:t>
            </w:r>
          </w:p>
        </w:tc>
        <w:tc>
          <w:tcPr>
            <w:tcW w:w="2972" w:type="dxa"/>
            <w:vAlign w:val="top"/>
          </w:tcPr>
          <w:p w14:paraId="445582F7">
            <w:pPr>
              <w:pStyle w:val="6"/>
              <w:spacing w:before="115" w:line="205" w:lineRule="auto"/>
              <w:ind w:left="119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14"/>
                <w:kern w:val="0"/>
                <w:sz w:val="20"/>
                <w:szCs w:val="20"/>
                <w:lang w:val="en-US" w:eastAsia="zh-CN" w:bidi="ar-SA"/>
              </w:rPr>
              <w:t>SMA</w:t>
            </w:r>
          </w:p>
        </w:tc>
        <w:tc>
          <w:tcPr>
            <w:tcW w:w="2635" w:type="dxa"/>
            <w:vAlign w:val="top"/>
          </w:tcPr>
          <w:p w14:paraId="4AC0954C">
            <w:pPr>
              <w:pStyle w:val="6"/>
              <w:spacing w:before="34" w:line="261" w:lineRule="exact"/>
              <w:ind w:left="138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kern w:val="0"/>
                <w:position w:val="2"/>
                <w:sz w:val="20"/>
                <w:szCs w:val="20"/>
                <w:lang w:val="en-US" w:eastAsia="zh-CN" w:bidi="ar-SA"/>
              </w:rPr>
              <w:t>射频输出，双</w:t>
            </w:r>
          </w:p>
          <w:p w14:paraId="3300D86E">
            <w:pPr>
              <w:pStyle w:val="6"/>
              <w:spacing w:before="97" w:line="260" w:lineRule="exact"/>
              <w:ind w:left="128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5"/>
                <w:kern w:val="0"/>
                <w:position w:val="2"/>
                <w:sz w:val="20"/>
                <w:szCs w:val="20"/>
                <w:lang w:val="en-US" w:eastAsia="zh-CN" w:bidi="ar-SA"/>
              </w:rPr>
              <w:t>独立输出</w:t>
            </w:r>
          </w:p>
        </w:tc>
      </w:tr>
      <w:tr w14:paraId="36CE76D5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693" w:type="dxa"/>
            <w:vAlign w:val="top"/>
          </w:tcPr>
          <w:p w14:paraId="36469C31">
            <w:pPr>
              <w:spacing w:before="69" w:line="249" w:lineRule="exact"/>
              <w:ind w:left="128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3"/>
                <w:kern w:val="0"/>
                <w:position w:val="3"/>
                <w:sz w:val="20"/>
                <w:szCs w:val="20"/>
                <w:lang w:val="en-US" w:eastAsia="zh-CN" w:bidi="ar-SA"/>
              </w:rPr>
              <w:t>待机</w:t>
            </w:r>
          </w:p>
          <w:p w14:paraId="7D49971D">
            <w:pPr>
              <w:spacing w:before="110" w:line="250" w:lineRule="exact"/>
              <w:ind w:left="139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5"/>
                <w:kern w:val="0"/>
                <w:position w:val="3"/>
                <w:sz w:val="20"/>
                <w:szCs w:val="20"/>
                <w:lang w:val="en-US" w:eastAsia="zh-CN" w:bidi="ar-SA"/>
              </w:rPr>
              <w:t>耗电量</w:t>
            </w:r>
          </w:p>
        </w:tc>
        <w:tc>
          <w:tcPr>
            <w:tcW w:w="2972" w:type="dxa"/>
            <w:vAlign w:val="top"/>
          </w:tcPr>
          <w:p w14:paraId="5E005F66">
            <w:pPr>
              <w:pStyle w:val="6"/>
              <w:spacing w:before="55" w:line="260" w:lineRule="exact"/>
              <w:ind w:left="14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val="en-US" w:eastAsia="zh-CN" w:bidi="ar-SA"/>
              </w:rPr>
              <w:t>&lt;5 W</w:t>
            </w:r>
          </w:p>
        </w:tc>
        <w:tc>
          <w:tcPr>
            <w:tcW w:w="2635" w:type="dxa"/>
            <w:vAlign w:val="top"/>
          </w:tcPr>
          <w:p w14:paraId="4E87A4C3">
            <w:pPr>
              <w:rPr>
                <w:rFonts w:ascii="Arial"/>
                <w:sz w:val="21"/>
              </w:rPr>
            </w:pPr>
          </w:p>
        </w:tc>
      </w:tr>
      <w:tr w14:paraId="2398E77E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93" w:type="dxa"/>
            <w:vAlign w:val="top"/>
          </w:tcPr>
          <w:p w14:paraId="2B843E1D">
            <w:pPr>
              <w:spacing w:before="111" w:line="249" w:lineRule="exact"/>
              <w:ind w:left="126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8"/>
                <w:kern w:val="0"/>
                <w:position w:val="1"/>
                <w:sz w:val="20"/>
                <w:szCs w:val="20"/>
                <w:lang w:val="en-US" w:eastAsia="zh-CN" w:bidi="ar-SA"/>
              </w:rPr>
              <w:t>通讯</w:t>
            </w:r>
          </w:p>
          <w:p w14:paraId="53E3ADD2">
            <w:pPr>
              <w:spacing w:before="50" w:line="250" w:lineRule="exact"/>
              <w:ind w:left="126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1"/>
                <w:kern w:val="0"/>
                <w:position w:val="1"/>
                <w:sz w:val="20"/>
                <w:szCs w:val="20"/>
                <w:lang w:val="en-US" w:eastAsia="zh-CN" w:bidi="ar-SA"/>
              </w:rPr>
              <w:t>控制端口</w:t>
            </w:r>
          </w:p>
        </w:tc>
        <w:tc>
          <w:tcPr>
            <w:tcW w:w="2972" w:type="dxa"/>
            <w:vAlign w:val="top"/>
          </w:tcPr>
          <w:p w14:paraId="6EE82B78">
            <w:pPr>
              <w:pStyle w:val="6"/>
              <w:spacing w:before="65" w:line="261" w:lineRule="exact"/>
              <w:ind w:left="134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11"/>
                <w:kern w:val="0"/>
                <w:position w:val="1"/>
                <w:sz w:val="20"/>
                <w:szCs w:val="20"/>
                <w:lang w:val="en-US" w:eastAsia="zh-CN" w:bidi="ar-SA"/>
              </w:rPr>
              <w:t>RS422</w:t>
            </w:r>
          </w:p>
        </w:tc>
        <w:tc>
          <w:tcPr>
            <w:tcW w:w="2635" w:type="dxa"/>
            <w:vAlign w:val="top"/>
          </w:tcPr>
          <w:p w14:paraId="50F82170">
            <w:pPr>
              <w:rPr>
                <w:rFonts w:ascii="Arial"/>
                <w:sz w:val="21"/>
              </w:rPr>
            </w:pPr>
          </w:p>
        </w:tc>
      </w:tr>
      <w:tr w14:paraId="29A71513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93" w:type="dxa"/>
            <w:vAlign w:val="top"/>
          </w:tcPr>
          <w:p w14:paraId="4513B7C5">
            <w:pPr>
              <w:spacing w:before="75" w:line="249" w:lineRule="exact"/>
              <w:ind w:left="125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6"/>
                <w:kern w:val="0"/>
                <w:position w:val="1"/>
                <w:sz w:val="20"/>
                <w:szCs w:val="20"/>
                <w:lang w:val="en-US" w:eastAsia="zh-CN" w:bidi="ar-SA"/>
              </w:rPr>
              <w:t>模块尺寸</w:t>
            </w:r>
          </w:p>
        </w:tc>
        <w:tc>
          <w:tcPr>
            <w:tcW w:w="2972" w:type="dxa"/>
            <w:vAlign w:val="top"/>
          </w:tcPr>
          <w:p w14:paraId="09ABEF95">
            <w:pPr>
              <w:pStyle w:val="6"/>
              <w:spacing w:before="56" w:line="260" w:lineRule="exact"/>
              <w:ind w:left="122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kern w:val="0"/>
                <w:position w:val="1"/>
                <w:sz w:val="20"/>
                <w:szCs w:val="20"/>
                <w:lang w:val="en-US" w:eastAsia="zh-CN" w:bidi="ar-SA"/>
              </w:rPr>
              <w:t>60 × 140 × 14 mm</w:t>
            </w:r>
          </w:p>
        </w:tc>
        <w:tc>
          <w:tcPr>
            <w:tcW w:w="2635" w:type="dxa"/>
            <w:vAlign w:val="top"/>
          </w:tcPr>
          <w:p w14:paraId="0DB7708A">
            <w:pPr>
              <w:rPr>
                <w:rFonts w:ascii="Arial"/>
                <w:sz w:val="21"/>
              </w:rPr>
            </w:pPr>
          </w:p>
        </w:tc>
      </w:tr>
      <w:tr w14:paraId="62D781FB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693" w:type="dxa"/>
            <w:vAlign w:val="top"/>
          </w:tcPr>
          <w:p w14:paraId="4EC674DA">
            <w:pPr>
              <w:spacing w:before="71" w:line="249" w:lineRule="exact"/>
              <w:ind w:left="125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7"/>
                <w:kern w:val="0"/>
                <w:position w:val="3"/>
                <w:sz w:val="20"/>
                <w:szCs w:val="20"/>
                <w:lang w:val="en-US" w:eastAsia="zh-CN" w:bidi="ar-SA"/>
              </w:rPr>
              <w:t>模块重量</w:t>
            </w:r>
          </w:p>
        </w:tc>
        <w:tc>
          <w:tcPr>
            <w:tcW w:w="2972" w:type="dxa"/>
            <w:vAlign w:val="top"/>
          </w:tcPr>
          <w:p w14:paraId="527089D7">
            <w:pPr>
              <w:pStyle w:val="6"/>
              <w:spacing w:before="37" w:line="261" w:lineRule="exact"/>
              <w:ind w:left="14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10"/>
                <w:kern w:val="0"/>
                <w:position w:val="3"/>
                <w:sz w:val="20"/>
                <w:szCs w:val="20"/>
                <w:lang w:val="en-US" w:eastAsia="zh-CN" w:bidi="ar-SA"/>
              </w:rPr>
              <w:t>&lt;200 g</w:t>
            </w:r>
          </w:p>
        </w:tc>
        <w:tc>
          <w:tcPr>
            <w:tcW w:w="2635" w:type="dxa"/>
            <w:vAlign w:val="top"/>
          </w:tcPr>
          <w:p w14:paraId="2B269E59">
            <w:pPr>
              <w:rPr>
                <w:rFonts w:ascii="Arial"/>
                <w:sz w:val="21"/>
              </w:rPr>
            </w:pPr>
          </w:p>
        </w:tc>
      </w:tr>
      <w:tr w14:paraId="50FE4100">
        <w:tblPrEx>
          <w:tblBorders>
            <w:top w:val="single" w:color="B4C6E7" w:sz="2" w:space="0"/>
            <w:left w:val="single" w:color="B4C6E7" w:sz="2" w:space="0"/>
            <w:bottom w:val="single" w:color="B4C6E7" w:sz="2" w:space="0"/>
            <w:right w:val="single" w:color="B4C6E7" w:sz="2" w:space="0"/>
            <w:insideH w:val="single" w:color="B4C6E7" w:sz="2" w:space="0"/>
            <w:insideV w:val="single" w:color="B4C6E7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93" w:type="dxa"/>
            <w:vAlign w:val="top"/>
          </w:tcPr>
          <w:p w14:paraId="130D3584">
            <w:pPr>
              <w:spacing w:before="70" w:line="249" w:lineRule="exact"/>
              <w:ind w:left="126"/>
              <w:rPr>
                <w:rFonts w:hint="eastAsia" w:ascii="Corbel" w:hAnsi="Corbel" w:eastAsia="宋体" w:cs="Corbel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Corbel" w:eastAsia="微软雅黑" w:cs="Corbel"/>
                <w:b/>
                <w:bCs/>
                <w:snapToGrid w:val="0"/>
                <w:color w:val="000000"/>
                <w:spacing w:val="6"/>
                <w:kern w:val="0"/>
                <w:position w:val="3"/>
                <w:sz w:val="20"/>
                <w:szCs w:val="20"/>
                <w:lang w:val="en-US" w:eastAsia="zh-CN" w:bidi="ar-SA"/>
              </w:rPr>
              <w:t>工作温度</w:t>
            </w:r>
          </w:p>
        </w:tc>
        <w:tc>
          <w:tcPr>
            <w:tcW w:w="2972" w:type="dxa"/>
            <w:vAlign w:val="top"/>
          </w:tcPr>
          <w:p w14:paraId="58CC2D61">
            <w:pPr>
              <w:pStyle w:val="6"/>
              <w:spacing w:before="68" w:line="261" w:lineRule="exact"/>
              <w:ind w:left="132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rebuchet MS" w:eastAsia="微软雅黑" w:cs="Trebuchet MS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val="en-US" w:eastAsia="zh-CN" w:bidi="ar-SA"/>
              </w:rPr>
              <w:t>-40°C至+70°C</w:t>
            </w:r>
          </w:p>
        </w:tc>
        <w:tc>
          <w:tcPr>
            <w:tcW w:w="2635" w:type="dxa"/>
            <w:vAlign w:val="top"/>
          </w:tcPr>
          <w:p w14:paraId="581743C6">
            <w:pPr>
              <w:rPr>
                <w:rFonts w:ascii="Arial"/>
                <w:sz w:val="21"/>
              </w:rPr>
            </w:pPr>
          </w:p>
        </w:tc>
      </w:tr>
    </w:tbl>
    <w:p w14:paraId="0BFD15DD">
      <w:pPr>
        <w:pStyle w:val="2"/>
      </w:pPr>
    </w:p>
    <w:p w14:paraId="235F05A7">
      <w:pPr>
        <w:sectPr>
          <w:pgSz w:w="11907" w:h="16840"/>
          <w:pgMar w:top="1413" w:right="1786" w:bottom="0" w:left="1786" w:header="0" w:footer="0" w:gutter="0"/>
          <w:cols w:space="720" w:num="1"/>
        </w:sectPr>
      </w:pPr>
    </w:p>
    <w:p w14:paraId="5678D75D">
      <w:pPr>
        <w:pStyle w:val="2"/>
        <w:spacing w:line="280" w:lineRule="auto"/>
      </w:pPr>
    </w:p>
    <w:p w14:paraId="67705C74">
      <w:pPr>
        <w:pStyle w:val="2"/>
        <w:spacing w:line="280" w:lineRule="auto"/>
      </w:pPr>
    </w:p>
    <w:p w14:paraId="50483DC5">
      <w:pPr>
        <w:pStyle w:val="2"/>
        <w:spacing w:line="280" w:lineRule="auto"/>
      </w:pPr>
    </w:p>
    <w:p w14:paraId="09F62836">
      <w:pPr>
        <w:pStyle w:val="2"/>
        <w:spacing w:line="280" w:lineRule="auto"/>
      </w:pPr>
    </w:p>
    <w:p w14:paraId="14ED1C16">
      <w:pPr>
        <w:pStyle w:val="2"/>
        <w:spacing w:before="104" w:line="202" w:lineRule="auto"/>
        <w:ind w:left="80"/>
        <w:outlineLvl w:val="0"/>
        <w:rPr>
          <w:rFonts w:hint="eastAsia" w:eastAsia="宋体"/>
          <w:sz w:val="36"/>
          <w:szCs w:val="36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-10"/>
          <w:kern w:val="0"/>
          <w:sz w:val="36"/>
          <w:szCs w:val="36"/>
          <w:lang w:val="en-US" w:eastAsia="zh-CN" w:bidi="ar-SA"/>
        </w:rPr>
        <w:t>4功能描述</w:t>
      </w:r>
    </w:p>
    <w:p w14:paraId="7250A726">
      <w:pPr>
        <w:pStyle w:val="2"/>
        <w:spacing w:line="478" w:lineRule="auto"/>
      </w:pPr>
    </w:p>
    <w:p w14:paraId="0D9BB896">
      <w:pPr>
        <w:pStyle w:val="2"/>
        <w:spacing w:before="92" w:line="204" w:lineRule="auto"/>
        <w:ind w:left="101"/>
        <w:outlineLvl w:val="1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4.1 主机操作</w:t>
      </w:r>
    </w:p>
    <w:p w14:paraId="3B2B5021">
      <w:pPr>
        <w:pStyle w:val="2"/>
        <w:spacing w:line="407" w:lineRule="auto"/>
      </w:pPr>
    </w:p>
    <w:p w14:paraId="5D9FBB0A">
      <w:pPr>
        <w:spacing w:before="42" w:line="187" w:lineRule="exact"/>
        <w:ind w:left="7614"/>
        <w:rPr>
          <w:rFonts w:hint="eastAsia" w:ascii="宋体" w:hAnsi="宋体" w:eastAsia="宋体" w:cs="宋体"/>
          <w:sz w:val="13"/>
          <w:szCs w:val="13"/>
          <w:lang w:eastAsia="zh-CN"/>
        </w:rPr>
      </w:pPr>
      <w:r>
        <w:rPr>
          <w:rFonts w:ascii="Times New Roman" w:eastAsia="微软雅黑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-49530</wp:posOffset>
            </wp:positionV>
            <wp:extent cx="5330190" cy="4166870"/>
            <wp:effectExtent l="0" t="0" r="3810" b="508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0317" cy="416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36830</wp:posOffset>
                </wp:positionV>
                <wp:extent cx="1058545" cy="1092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A2E678">
                            <w:pPr>
                              <w:pStyle w:val="2"/>
                              <w:spacing w:before="19" w:line="212" w:lineRule="auto"/>
                              <w:ind w:left="20"/>
                              <w:rPr>
                                <w:rFonts w:hint="eastAsia" w:eastAsia="宋体"/>
                                <w:sz w:val="13"/>
                                <w:szCs w:val="13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Arial" w:eastAsia="微软雅黑" w:cs="Arial"/>
                                <w:snapToGrid w:val="0"/>
                                <w:color w:val="000000"/>
                                <w:spacing w:val="2"/>
                                <w:kern w:val="0"/>
                                <w:sz w:val="13"/>
                                <w:szCs w:val="13"/>
                                <w:highlight w:val="yellow"/>
                                <w:lang w:val="en-US" w:eastAsia="zh-CN" w:bidi="ar-SA"/>
                              </w:rPr>
                              <w:t>SDR 配置软件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7pt;margin-top:2.9pt;height:8.6pt;width:83.35pt;z-index:251665408;mso-width-relative:page;mso-height-relative:page;" filled="f" stroked="f" coordsize="21600,21600" o:gfxdata="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w+MI11gAAAAcBAAAPAAAAAAAAAAEAIAAAACIAAABkcnMvZG93bnJldi54bWxQSwECFAAU&#10;AAAACACHTuJAg8ILeroBAAByAwAADgAAAAAAAAABACAAAAAlAQAAZHJzL2Uyb0RvYy54bWxQSwUG&#10;AAAAAAYABgBZAQAAU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2A2E678">
                      <w:pPr>
                        <w:pStyle w:val="2"/>
                        <w:spacing w:before="19" w:line="212" w:lineRule="auto"/>
                        <w:ind w:left="20"/>
                        <w:rPr>
                          <w:rFonts w:hint="eastAsia" w:eastAsia="宋体"/>
                          <w:sz w:val="13"/>
                          <w:szCs w:val="13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Arial" w:eastAsia="微软雅黑" w:cs="Arial"/>
                          <w:snapToGrid w:val="0"/>
                          <w:color w:val="000000"/>
                          <w:spacing w:val="2"/>
                          <w:kern w:val="0"/>
                          <w:sz w:val="13"/>
                          <w:szCs w:val="13"/>
                          <w:highlight w:val="yellow"/>
                          <w:lang w:val="en-US" w:eastAsia="zh-CN" w:bidi="ar-SA"/>
                        </w:rPr>
                        <w:t>SDR 配置软件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宋体" w:eastAsia="微软雅黑" w:cs="宋体"/>
          <w:snapToGrid w:val="0"/>
          <w:color w:val="000000"/>
          <w:spacing w:val="-6"/>
          <w:kern w:val="0"/>
          <w:position w:val="1"/>
          <w:sz w:val="13"/>
          <w:szCs w:val="13"/>
          <w:lang w:val="en-US" w:eastAsia="zh-CN" w:bidi="ar-SA"/>
        </w:rPr>
        <w:t>□     ×</w:t>
      </w:r>
    </w:p>
    <w:p w14:paraId="6D391C97">
      <w:pPr>
        <w:spacing w:before="187" w:line="205" w:lineRule="auto"/>
        <w:ind w:left="296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hint="eastAsia" w:ascii="Times New Roman" w:hAnsi="Times New Roman" w:eastAsia="微软雅黑" w:cs="Times New Roman"/>
          <w:snapToGrid w:val="0"/>
          <w:color w:val="000000"/>
          <w:spacing w:val="3"/>
          <w:kern w:val="0"/>
          <w:sz w:val="13"/>
          <w:szCs w:val="13"/>
          <w:lang w:val="en-US" w:eastAsia="zh-CN" w:bidi="ar-SA"/>
        </w:rPr>
        <w:t>Rasie 信息升级</w:t>
      </w:r>
    </w:p>
    <w:p w14:paraId="36695ACF">
      <w:pPr>
        <w:pStyle w:val="2"/>
        <w:spacing w:line="398" w:lineRule="auto"/>
      </w:pPr>
    </w:p>
    <w:p w14:paraId="37309B30">
      <w:pPr>
        <w:spacing w:before="38" w:line="205" w:lineRule="auto"/>
        <w:ind w:left="4437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-160020</wp:posOffset>
                </wp:positionV>
                <wp:extent cx="296545" cy="1060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44FB55">
                            <w:pPr>
                              <w:spacing w:before="20" w:line="202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3"/>
                                <w:szCs w:val="13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404050"/>
                                <w:spacing w:val="3"/>
                                <w:kern w:val="0"/>
                                <w:sz w:val="13"/>
                                <w:szCs w:val="13"/>
                                <w:highlight w:val="yellow"/>
                                <w:lang w:val="en-US" w:eastAsia="zh-CN" w:bidi="ar-SA"/>
                              </w:rPr>
                              <w:t>模块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3pt;margin-top:-12.6pt;height:8.35pt;width:23.35pt;z-index:251669504;mso-width-relative:page;mso-height-relative:page;" filled="f" stroked="f" coordsize="21600,21600" o:gfxdata="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V3eI3ZAAAACgEAAA8AAAAAAAAAAQAgAAAAIgAAAGRycy9kb3ducmV2LnhtbFBLAQIU&#10;ABQAAAAIAIdO4kBLk5MZuQEAAHE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44FB55">
                      <w:pPr>
                        <w:spacing w:before="20" w:line="202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3"/>
                          <w:szCs w:val="13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404050"/>
                          <w:spacing w:val="3"/>
                          <w:kern w:val="0"/>
                          <w:sz w:val="13"/>
                          <w:szCs w:val="13"/>
                          <w:highlight w:val="yellow"/>
                          <w:lang w:val="en-US" w:eastAsia="zh-CN" w:bidi="ar-SA"/>
                        </w:rPr>
                        <w:t>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-60960</wp:posOffset>
                </wp:positionV>
                <wp:extent cx="457835" cy="13525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8584B">
                            <w:pPr>
                              <w:spacing w:before="20" w:line="200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spacing w:val="1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选择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25pt;margin-top:-4.8pt;height:10.65pt;width:36.05pt;z-index:251668480;mso-width-relative:page;mso-height-relative:page;" filled="f" stroked="f" coordsize="21600,21600" o:gfxdata="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imwdX1wAAAAkBAAAPAAAAAAAAAAEAIAAAACIAAABkcnMvZG93bnJldi54bWxQSwECFAAU&#10;AAAACACHTuJALfiFhbkBAABx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8584B">
                      <w:pPr>
                        <w:spacing w:before="20" w:line="200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spacing w:val="1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选择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-169545</wp:posOffset>
                </wp:positionV>
                <wp:extent cx="459740" cy="2679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47D00">
                            <w:pPr>
                              <w:spacing w:before="20" w:line="232" w:lineRule="auto"/>
                              <w:ind w:left="30" w:right="20" w:hanging="10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放大器状态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25pt;margin-top:-13.35pt;height:21.1pt;width:36.2pt;z-index:251667456;mso-width-relative:page;mso-height-relative:page;" filled="f" stroked="f" coordsize="21600,21600" o:gfxdata="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CguPtkAAAAKAQAADwAAAAAAAAABACAAAAAiAAAAZHJzL2Rvd25yZXYueG1sUEsB&#10;AhQAFAAAAAgAh07iQHwYrJu7AQAAcQMAAA4AAAAAAAAAAQAgAAAAKA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E847D00">
                      <w:pPr>
                        <w:spacing w:before="20" w:line="232" w:lineRule="auto"/>
                        <w:ind w:left="30" w:right="20" w:hanging="10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放大器状态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微软雅黑" w:cs="Times New Roman"/>
          <w:snapToGrid w:val="0"/>
          <w:color w:val="000000"/>
          <w:spacing w:val="8"/>
          <w:kern w:val="0"/>
          <w:sz w:val="13"/>
          <w:szCs w:val="13"/>
          <w:lang w:val="en-US" w:eastAsia="zh-CN" w:bidi="ar-SA"/>
        </w:rPr>
        <w:t>闹钟：</w:t>
      </w:r>
    </w:p>
    <w:p w14:paraId="4B266D2E">
      <w:pPr>
        <w:spacing w:before="84" w:line="205" w:lineRule="auto"/>
        <w:ind w:left="4438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85090</wp:posOffset>
                </wp:positionV>
                <wp:extent cx="387985" cy="1333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98254">
                            <w:pPr>
                              <w:spacing w:before="20" w:line="196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spacing w:val="-3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COM30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45pt;margin-top:6.7pt;height:10.5pt;width:30.55pt;z-index:251671552;mso-width-relative:page;mso-height-relative:page;" filled="f" stroked="f" coordsize="21600,21600" o:gfxdata="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erJ9dYAAAAJAQAADwAAAAAAAAABACAAAAAiAAAAZHJzL2Rvd25yZXYueG1sUEsBAhQA&#10;FAAAAAgAh07iQPIwQ8i7AQAAcwMAAA4AAAAAAAAAAQAgAAAAJQ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5C98254">
                      <w:pPr>
                        <w:spacing w:before="20" w:line="196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spacing w:val="-3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COM30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60325</wp:posOffset>
                </wp:positionV>
                <wp:extent cx="353695" cy="1981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055E44">
                            <w:pPr>
                              <w:spacing w:before="20" w:line="188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2"/>
                                <w:szCs w:val="12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404040"/>
                                <w:spacing w:val="-1"/>
                                <w:kern w:val="0"/>
                                <w:sz w:val="12"/>
                                <w:szCs w:val="12"/>
                                <w:highlight w:val="yellow"/>
                                <w:lang w:val="en-US" w:eastAsia="zh-CN" w:bidi="ar-SA"/>
                              </w:rPr>
                              <w:t>COM 端口</w:t>
                            </w:r>
                          </w:p>
                          <w:p w14:paraId="020CE3C2">
                            <w:pPr>
                              <w:spacing w:before="52" w:line="192" w:lineRule="auto"/>
                              <w:ind w:left="23"/>
                              <w:rPr>
                                <w:rFonts w:hint="eastAsia" w:ascii="Times New Roman" w:hAnsi="Times New Roman" w:eastAsia="宋体" w:cs="Times New Roman"/>
                                <w:sz w:val="12"/>
                                <w:szCs w:val="12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spacing w:val="-2"/>
                                <w:kern w:val="0"/>
                                <w:sz w:val="12"/>
                                <w:szCs w:val="12"/>
                                <w:highlight w:val="yellow"/>
                                <w:lang w:val="en-US" w:eastAsia="zh-CN" w:bidi="ar-SA"/>
                              </w:rPr>
                              <w:t>选择范围：|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4pt;margin-top:4.75pt;height:15.6pt;width:27.85pt;z-index:251670528;mso-width-relative:page;mso-height-relative:page;" filled="f" stroked="f" coordsize="21600,21600" o:gfxdata="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di63NYAAAAHAQAADwAAAAAAAAABACAAAAAiAAAAZHJzL2Rvd25yZXYueG1sUEsBAhQA&#10;FAAAAAgAh07iQKkwz1e7AQAAcwMAAA4AAAAAAAAAAQAgAAAAJQ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7055E44">
                      <w:pPr>
                        <w:spacing w:before="20" w:line="188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2"/>
                          <w:szCs w:val="12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404040"/>
                          <w:spacing w:val="-1"/>
                          <w:kern w:val="0"/>
                          <w:sz w:val="12"/>
                          <w:szCs w:val="12"/>
                          <w:highlight w:val="yellow"/>
                          <w:lang w:val="en-US" w:eastAsia="zh-CN" w:bidi="ar-SA"/>
                        </w:rPr>
                        <w:t>COM 端口</w:t>
                      </w:r>
                    </w:p>
                    <w:p w14:paraId="020CE3C2">
                      <w:pPr>
                        <w:spacing w:before="52" w:line="192" w:lineRule="auto"/>
                        <w:ind w:left="23"/>
                        <w:rPr>
                          <w:rFonts w:hint="eastAsia" w:ascii="Times New Roman" w:hAnsi="Times New Roman" w:eastAsia="宋体" w:cs="Times New Roman"/>
                          <w:sz w:val="12"/>
                          <w:szCs w:val="12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spacing w:val="-2"/>
                          <w:kern w:val="0"/>
                          <w:sz w:val="12"/>
                          <w:szCs w:val="12"/>
                          <w:highlight w:val="yellow"/>
                          <w:lang w:val="en-US" w:eastAsia="zh-CN" w:bidi="ar-SA"/>
                        </w:rPr>
                        <w:t>选择范围：|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微软雅黑" w:cs="Times New Roman"/>
          <w:snapToGrid w:val="0"/>
          <w:color w:val="000000"/>
          <w:spacing w:val="8"/>
          <w:kern w:val="0"/>
          <w:sz w:val="13"/>
          <w:szCs w:val="13"/>
          <w:lang w:val="en-US" w:eastAsia="zh-CN" w:bidi="ar-SA"/>
        </w:rPr>
        <w:t>T_报警：</w:t>
      </w:r>
    </w:p>
    <w:p w14:paraId="3862549A">
      <w:pPr>
        <w:spacing w:before="71" w:line="205" w:lineRule="auto"/>
        <w:ind w:left="4435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0</wp:posOffset>
                </wp:positionV>
                <wp:extent cx="131445" cy="1333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0653B7">
                            <w:pPr>
                              <w:spacing w:before="20" w:line="196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F01030"/>
                                <w:spacing w:val="-7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13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25pt;margin-top:0pt;height:10.5pt;width:10.35pt;z-index:251672576;mso-width-relative:page;mso-height-relative:page;" filled="f" stroked="f" coordsize="21600,21600" o:gfxdata="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thk8vXAAAABwEAAA8AAAAAAAAAAQAgAAAAIgAAAGRycy9kb3ducmV2LnhtbFBLAQIU&#10;ABQAAAAIAIdO4kD8FcQ7uwEAAHMDAAAOAAAAAAAAAAEAIAAAACY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D0653B7">
                      <w:pPr>
                        <w:spacing w:before="20" w:line="196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F01030"/>
                          <w:spacing w:val="-7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微软雅黑" w:cs="Times New Roman"/>
          <w:snapToGrid w:val="0"/>
          <w:color w:val="000000"/>
          <w:spacing w:val="4"/>
          <w:kern w:val="0"/>
          <w:sz w:val="13"/>
          <w:szCs w:val="13"/>
          <w:lang w:val="en-US" w:eastAsia="zh-CN" w:bidi="ar-SA"/>
        </w:rPr>
        <w:t>ANT_Alarm：</w:t>
      </w:r>
    </w:p>
    <w:p w14:paraId="7CF6A6E9">
      <w:pPr>
        <w:spacing w:before="93" w:line="198" w:lineRule="auto"/>
        <w:ind w:left="4435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hint="eastAsia" w:ascii="Times New Roman" w:hAnsi="Times New Roman" w:eastAsia="微软雅黑" w:cs="Times New Roman"/>
          <w:snapToGrid w:val="0"/>
          <w:color w:val="000000"/>
          <w:spacing w:val="4"/>
          <w:kern w:val="0"/>
          <w:sz w:val="13"/>
          <w:szCs w:val="13"/>
          <w:lang w:val="en-US" w:eastAsia="zh-CN" w:bidi="ar-SA"/>
        </w:rPr>
        <w:t>ADC-A：</w:t>
      </w:r>
    </w:p>
    <w:p w14:paraId="56C46BD1">
      <w:pPr>
        <w:spacing w:before="76" w:line="198" w:lineRule="auto"/>
        <w:ind w:left="4435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hint="eastAsia" w:ascii="Times New Roman" w:hAnsi="Times New Roman" w:eastAsia="微软雅黑" w:cs="Times New Roman"/>
          <w:snapToGrid w:val="0"/>
          <w:color w:val="000000"/>
          <w:spacing w:val="5"/>
          <w:kern w:val="0"/>
          <w:sz w:val="13"/>
          <w:szCs w:val="13"/>
          <w:lang w:val="en-US" w:eastAsia="zh-CN" w:bidi="ar-SA"/>
        </w:rPr>
        <w:t>ADC-B：</w:t>
      </w:r>
    </w:p>
    <w:p w14:paraId="5D2424F5">
      <w:pPr>
        <w:spacing w:before="21" w:line="189" w:lineRule="exact"/>
        <w:ind w:left="586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hint="eastAsia" w:ascii="Times New Roman" w:hAnsi="Times New Roman" w:eastAsia="微软雅黑" w:cs="Times New Roman"/>
          <w:snapToGrid w:val="0"/>
          <w:color w:val="F03010"/>
          <w:spacing w:val="3"/>
          <w:kern w:val="0"/>
          <w:position w:val="3"/>
          <w:sz w:val="13"/>
          <w:szCs w:val="13"/>
          <w:lang w:val="en-US" w:eastAsia="zh-CN" w:bidi="ar-SA"/>
        </w:rPr>
        <w:t>模块ID：1 2                           2</w:t>
      </w:r>
    </w:p>
    <w:p w14:paraId="7474BC63">
      <w:pPr>
        <w:pStyle w:val="2"/>
        <w:spacing w:line="300" w:lineRule="auto"/>
      </w:pPr>
    </w:p>
    <w:p w14:paraId="4B9C0270">
      <w:pPr>
        <w:spacing w:before="53" w:line="200" w:lineRule="auto"/>
        <w:ind w:left="589"/>
        <w:rPr>
          <w:rFonts w:hint="eastAsia" w:ascii="宋体" w:hAnsi="宋体" w:eastAsia="宋体" w:cs="宋体"/>
          <w:sz w:val="16"/>
          <w:szCs w:val="16"/>
          <w:lang w:eastAsia="zh-CN"/>
        </w:rPr>
      </w:pP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-12700</wp:posOffset>
                </wp:positionV>
                <wp:extent cx="327025" cy="2165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43849C">
                            <w:pPr>
                              <w:spacing w:before="20" w:line="198" w:lineRule="auto"/>
                              <w:ind w:left="22"/>
                              <w:rPr>
                                <w:rFonts w:hint="eastAsia" w:ascii="Times New Roman" w:hAnsi="Times New Roman" w:eastAsia="宋体" w:cs="Times New Roman"/>
                                <w:sz w:val="13"/>
                                <w:szCs w:val="13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spacing w:val="10"/>
                                <w:kern w:val="0"/>
                                <w:sz w:val="13"/>
                                <w:szCs w:val="13"/>
                                <w:highlight w:val="yellow"/>
                                <w:lang w:val="en-US" w:eastAsia="zh-CN" w:bidi="ar-SA"/>
                              </w:rPr>
                              <w:t>临时雇员</w:t>
                            </w:r>
                          </w:p>
                          <w:p w14:paraId="08B2DDB4">
                            <w:pPr>
                              <w:spacing w:before="49" w:line="205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3"/>
                                <w:szCs w:val="13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spacing w:val="3"/>
                                <w:kern w:val="0"/>
                                <w:sz w:val="13"/>
                                <w:szCs w:val="13"/>
                                <w:highlight w:val="yellow"/>
                                <w:lang w:val="en-US" w:eastAsia="zh-CN" w:bidi="ar-SA"/>
                              </w:rPr>
                              <w:t>电压：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75pt;margin-top:-1pt;height:17.05pt;width:25.75pt;z-index:251674624;mso-width-relative:page;mso-height-relative:page;" filled="f" stroked="f" coordsize="21600,21600" o:gfxdata="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MZlfdkAAAAJAQAADwAAAAAAAAABACAAAAAiAAAAZHJzL2Rvd25yZXYueG1sUEsB&#10;AhQAFAAAAAgAh07iQCQSMl6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D43849C">
                      <w:pPr>
                        <w:spacing w:before="20" w:line="198" w:lineRule="auto"/>
                        <w:ind w:left="22"/>
                        <w:rPr>
                          <w:rFonts w:hint="eastAsia" w:ascii="Times New Roman" w:hAnsi="Times New Roman" w:eastAsia="宋体" w:cs="Times New Roman"/>
                          <w:sz w:val="13"/>
                          <w:szCs w:val="13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spacing w:val="10"/>
                          <w:kern w:val="0"/>
                          <w:sz w:val="13"/>
                          <w:szCs w:val="13"/>
                          <w:highlight w:val="yellow"/>
                          <w:lang w:val="en-US" w:eastAsia="zh-CN" w:bidi="ar-SA"/>
                        </w:rPr>
                        <w:t>临时雇员</w:t>
                      </w:r>
                    </w:p>
                    <w:p w14:paraId="08B2DDB4">
                      <w:pPr>
                        <w:spacing w:before="49" w:line="205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3"/>
                          <w:szCs w:val="13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spacing w:val="3"/>
                          <w:kern w:val="0"/>
                          <w:sz w:val="13"/>
                          <w:szCs w:val="13"/>
                          <w:highlight w:val="yellow"/>
                          <w:lang w:val="en-US" w:eastAsia="zh-CN" w:bidi="ar-SA"/>
                        </w:rPr>
                        <w:t>电压：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-161925</wp:posOffset>
                </wp:positionV>
                <wp:extent cx="363855" cy="24066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ECE4E">
                            <w:pPr>
                              <w:spacing w:before="20" w:line="241" w:lineRule="auto"/>
                              <w:ind w:left="29" w:right="20" w:hanging="9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基带状态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3pt;margin-top:-12.75pt;height:18.95pt;width:28.65pt;z-index:251673600;mso-width-relative:page;mso-height-relative:page;" filled="f" stroked="f" coordsize="21600,21600" o:gfxdata="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ca3WraAAAACgEAAA8AAAAAAAAAAQAgAAAAIgAAAGRycy9kb3ducmV2LnhtbFBL&#10;AQIUABQAAAAIAIdO4kD1b54+uwEAAHMDAAAOAAAAAAAAAAEAIAAAACk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84ECE4E">
                      <w:pPr>
                        <w:spacing w:before="20" w:line="241" w:lineRule="auto"/>
                        <w:ind w:left="29" w:right="20" w:hanging="9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基带状态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宋体" w:eastAsia="微软雅黑" w:cs="宋体"/>
          <w:snapToGrid w:val="0"/>
          <w:color w:val="000000"/>
          <w:spacing w:val="4"/>
          <w:kern w:val="0"/>
          <w:position w:val="-2"/>
          <w:sz w:val="16"/>
          <w:szCs w:val="16"/>
          <w:lang w:val="en-US" w:eastAsia="zh-CN" w:bidi="ar-SA"/>
        </w:rPr>
        <w:t>输出独立3               输出独立3                     3</w:t>
      </w:r>
    </w:p>
    <w:p w14:paraId="12E17F15">
      <w:pPr>
        <w:spacing w:before="1" w:line="196" w:lineRule="auto"/>
        <w:ind w:left="586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hint="eastAsia" w:ascii="Times New Roman" w:hAnsi="Times New Roman" w:eastAsia="微软雅黑" w:cs="Times New Roman"/>
          <w:snapToGrid w:val="0"/>
          <w:color w:val="000000"/>
          <w:spacing w:val="-2"/>
          <w:kern w:val="0"/>
          <w:sz w:val="13"/>
          <w:szCs w:val="13"/>
          <w:lang w:val="en-US" w:eastAsia="zh-CN" w:bidi="ar-SA"/>
        </w:rPr>
        <w:t>模式</w:t>
      </w:r>
    </w:p>
    <w:p w14:paraId="2DC3227E">
      <w:pPr>
        <w:spacing w:line="198" w:lineRule="auto"/>
        <w:ind w:left="4442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-45085</wp:posOffset>
                </wp:positionV>
                <wp:extent cx="131445" cy="1333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0CDAB">
                            <w:pPr>
                              <w:spacing w:before="20" w:line="196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F01040"/>
                                <w:spacing w:val="-7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14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7pt;margin-top:-3.55pt;height:10.5pt;width:10.35pt;z-index:251675648;mso-width-relative:page;mso-height-relative:page;" filled="f" stroked="f" coordsize="21600,21600" o:gfxdata="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9OIh2AAAAAkBAAAPAAAAAAAAAAEAIAAAACIAAABkcnMvZG93bnJldi54bWxQSwEC&#10;FAAUAAAACACHTuJAaurf7bsBAABzAwAADgAAAAAAAAABACAAAAAn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110CDAB">
                      <w:pPr>
                        <w:spacing w:before="20" w:line="196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F01040"/>
                          <w:spacing w:val="-7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微软雅黑" w:cs="Times New Roman"/>
          <w:snapToGrid w:val="0"/>
          <w:color w:val="000000"/>
          <w:spacing w:val="6"/>
          <w:kern w:val="0"/>
          <w:sz w:val="13"/>
          <w:szCs w:val="13"/>
          <w:lang w:val="en-US" w:eastAsia="zh-CN" w:bidi="ar-SA"/>
        </w:rPr>
        <w:t>状态：</w:t>
      </w:r>
    </w:p>
    <w:p w14:paraId="300731D8">
      <w:pPr>
        <w:spacing w:before="234" w:line="193" w:lineRule="auto"/>
        <w:ind w:left="3865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hint="eastAsia" w:ascii="Times New Roman" w:hAnsi="Times New Roman" w:eastAsia="微软雅黑" w:cs="Times New Roman"/>
          <w:snapToGrid w:val="0"/>
          <w:color w:val="605060"/>
          <w:spacing w:val="3"/>
          <w:kern w:val="0"/>
          <w:sz w:val="13"/>
          <w:szCs w:val="13"/>
          <w:lang w:val="en-US" w:eastAsia="zh-CN" w:bidi="ar-SA"/>
        </w:rPr>
        <w:t>参数</w:t>
      </w:r>
    </w:p>
    <w:p w14:paraId="1993EE56">
      <w:pPr>
        <w:spacing w:line="205" w:lineRule="auto"/>
        <w:ind w:left="3858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hint="eastAsia" w:ascii="Times New Roman" w:hAnsi="Times New Roman" w:eastAsia="微软雅黑" w:cs="Times New Roman"/>
          <w:snapToGrid w:val="0"/>
          <w:color w:val="000000"/>
          <w:spacing w:val="2"/>
          <w:kern w:val="0"/>
          <w:sz w:val="13"/>
          <w:szCs w:val="13"/>
          <w:lang w:val="en-US" w:eastAsia="zh-CN" w:bidi="ar-SA"/>
        </w:rPr>
        <w:t>配置</w:t>
      </w:r>
    </w:p>
    <w:p w14:paraId="2D32C615">
      <w:pPr>
        <w:spacing w:before="150" w:line="218" w:lineRule="auto"/>
        <w:ind w:left="668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4340860</wp:posOffset>
                </wp:positionH>
                <wp:positionV relativeFrom="paragraph">
                  <wp:posOffset>121285</wp:posOffset>
                </wp:positionV>
                <wp:extent cx="127000" cy="1333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DD17E">
                            <w:pPr>
                              <w:spacing w:before="20" w:line="196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F01040"/>
                                <w:spacing w:val="-9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15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8pt;margin-top:9.55pt;height:10.5pt;width:10pt;z-index:251679744;mso-width-relative:page;mso-height-relative:page;" filled="f" stroked="f" coordsize="21600,21600" o:gfxdata="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FCV/dcAAAAJAQAADwAAAAAAAAABACAAAAAiAAAAZHJzL2Rvd25yZXYueG1sUEsBAhQA&#10;FAAAAAgAh07iQPmKTIW6AQAAcw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98DD17E">
                      <w:pPr>
                        <w:spacing w:before="20" w:line="196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F01040"/>
                          <w:spacing w:val="-9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32385</wp:posOffset>
                </wp:positionV>
                <wp:extent cx="508635" cy="23241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B050FF">
                            <w:pPr>
                              <w:spacing w:before="20" w:line="205" w:lineRule="auto"/>
                              <w:ind w:left="39"/>
                              <w:rPr>
                                <w:rFonts w:hint="eastAsia" w:ascii="Times New Roman" w:hAnsi="Times New Roman" w:eastAsia="宋体" w:cs="Times New Roman"/>
                                <w:sz w:val="13"/>
                                <w:szCs w:val="13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spacing w:val="-1"/>
                                <w:kern w:val="0"/>
                                <w:sz w:val="13"/>
                                <w:szCs w:val="13"/>
                                <w:highlight w:val="yellow"/>
                                <w:lang w:val="en-US" w:eastAsia="zh-CN" w:bidi="ar-SA"/>
                              </w:rPr>
                              <w:t>甲烯干扰</w:t>
                            </w:r>
                          </w:p>
                          <w:p w14:paraId="7704372B">
                            <w:pPr>
                              <w:spacing w:before="71" w:line="202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3"/>
                                <w:szCs w:val="13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607070"/>
                                <w:spacing w:val="3"/>
                                <w:kern w:val="0"/>
                                <w:sz w:val="13"/>
                                <w:szCs w:val="13"/>
                                <w:highlight w:val="yellow"/>
                                <w:lang w:val="en-US" w:eastAsia="zh-CN" w:bidi="ar-SA"/>
                              </w:rPr>
                              <w:t>代码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4pt;margin-top:2.55pt;height:18.3pt;width:40.05pt;z-index:251678720;mso-width-relative:page;mso-height-relative:page;" filled="f" stroked="f" coordsize="21600,21600" o:gfxdata="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Gjjeh1wAAAAgBAAAPAAAAAAAAAAEAIAAAACIAAABkcnMvZG93bnJldi54bWxQSwEC&#10;FAAUAAAACACHTuJAS73hXrwBAABz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BB050FF">
                      <w:pPr>
                        <w:spacing w:before="20" w:line="205" w:lineRule="auto"/>
                        <w:ind w:left="39"/>
                        <w:rPr>
                          <w:rFonts w:hint="eastAsia" w:ascii="Times New Roman" w:hAnsi="Times New Roman" w:eastAsia="宋体" w:cs="Times New Roman"/>
                          <w:sz w:val="13"/>
                          <w:szCs w:val="13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spacing w:val="-1"/>
                          <w:kern w:val="0"/>
                          <w:sz w:val="13"/>
                          <w:szCs w:val="13"/>
                          <w:highlight w:val="yellow"/>
                          <w:lang w:val="en-US" w:eastAsia="zh-CN" w:bidi="ar-SA"/>
                        </w:rPr>
                        <w:t>甲烯干扰</w:t>
                      </w:r>
                    </w:p>
                    <w:p w14:paraId="7704372B">
                      <w:pPr>
                        <w:spacing w:before="71" w:line="202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3"/>
                          <w:szCs w:val="13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607070"/>
                          <w:spacing w:val="3"/>
                          <w:kern w:val="0"/>
                          <w:sz w:val="13"/>
                          <w:szCs w:val="13"/>
                          <w:highlight w:val="yellow"/>
                          <w:lang w:val="en-US" w:eastAsia="zh-CN" w:bidi="ar-SA"/>
                        </w:rPr>
                        <w:t>代码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400050</wp:posOffset>
                </wp:positionV>
                <wp:extent cx="189230" cy="90614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FD62B0">
                            <w:pPr>
                              <w:spacing w:before="20" w:line="196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F01040"/>
                                <w:spacing w:val="-7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16</w:t>
                            </w:r>
                          </w:p>
                          <w:p w14:paraId="575AE58E">
                            <w:pPr>
                              <w:spacing w:before="198" w:line="196" w:lineRule="auto"/>
                              <w:ind w:left="111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F01030"/>
                                <w:spacing w:val="-9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18</w:t>
                            </w:r>
                          </w:p>
                          <w:p w14:paraId="77AF005D">
                            <w:pPr>
                              <w:spacing w:before="291" w:line="196" w:lineRule="auto"/>
                              <w:ind w:left="23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F01020"/>
                                <w:spacing w:val="2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20</w:t>
                            </w:r>
                          </w:p>
                          <w:p w14:paraId="36D685F0">
                            <w:pPr>
                              <w:spacing w:before="219" w:line="196" w:lineRule="auto"/>
                              <w:ind w:left="92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F01020"/>
                                <w:spacing w:val="2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22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15pt;margin-top:31.5pt;height:71.35pt;width:14.9pt;z-index:251677696;mso-width-relative:page;mso-height-relative:page;" filled="f" stroked="f" coordsize="21600,21600" o:gfxdata="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GsjLM2QAAAAoBAAAPAAAAAAAAAAEAIAAAACIAAABkcnMvZG93bnJldi54bWxQSwEC&#10;FAAUAAAACACHTuJAejudzLoBAABz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2FD62B0">
                      <w:pPr>
                        <w:spacing w:before="20" w:line="196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F01040"/>
                          <w:spacing w:val="-7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16</w:t>
                      </w:r>
                    </w:p>
                    <w:p w14:paraId="575AE58E">
                      <w:pPr>
                        <w:spacing w:before="198" w:line="196" w:lineRule="auto"/>
                        <w:ind w:left="111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F01030"/>
                          <w:spacing w:val="-9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18</w:t>
                      </w:r>
                    </w:p>
                    <w:p w14:paraId="77AF005D">
                      <w:pPr>
                        <w:spacing w:before="291" w:line="196" w:lineRule="auto"/>
                        <w:ind w:left="23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F01020"/>
                          <w:spacing w:val="2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20</w:t>
                      </w:r>
                    </w:p>
                    <w:p w14:paraId="36D685F0">
                      <w:pPr>
                        <w:spacing w:before="219" w:line="196" w:lineRule="auto"/>
                        <w:ind w:left="92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F01020"/>
                          <w:spacing w:val="2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135890</wp:posOffset>
                </wp:positionV>
                <wp:extent cx="607060" cy="116713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8B14DF">
                            <w:pPr>
                              <w:spacing w:before="20" w:line="198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3"/>
                                <w:szCs w:val="13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000000"/>
                                <w:spacing w:val="5"/>
                                <w:kern w:val="0"/>
                                <w:sz w:val="13"/>
                                <w:szCs w:val="13"/>
                                <w:highlight w:val="yellow"/>
                                <w:lang w:val="en-US" w:eastAsia="zh-CN" w:bidi="ar-SA"/>
                              </w:rPr>
                              <w:t>0FDM 100M</w:t>
                            </w:r>
                          </w:p>
                          <w:p w14:paraId="668E371B">
                            <w:pPr>
                              <w:spacing w:before="254" w:line="193" w:lineRule="auto"/>
                              <w:ind w:left="33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5</w:t>
                            </w:r>
                          </w:p>
                          <w:p w14:paraId="52A73F51">
                            <w:pPr>
                              <w:spacing w:before="238" w:line="196" w:lineRule="auto"/>
                              <w:ind w:left="33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spacing w:val="-1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5200 MHz</w:t>
                            </w:r>
                          </w:p>
                          <w:p w14:paraId="354C4D97">
                            <w:pPr>
                              <w:spacing w:before="279" w:line="196" w:lineRule="auto"/>
                              <w:ind w:left="31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0</w:t>
                            </w:r>
                          </w:p>
                          <w:p w14:paraId="6EA2158D">
                            <w:pPr>
                              <w:spacing w:before="227" w:line="196" w:lineRule="auto"/>
                              <w:ind w:left="31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</w:rPr>
                              <w:t>0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4pt;margin-top:10.7pt;height:91.9pt;width:47.8pt;z-index:251676672;mso-width-relative:page;mso-height-relative:page;" filled="f" stroked="f" coordsize="21600,21600" o:gfxdata="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+BX22QAAAAoBAAAPAAAAAAAAAAEAIAAAACIAAABkcnMvZG93bnJldi54bWxQSwEC&#10;FAAUAAAACACHTuJAFNc14roBAAB0AwAADgAAAAAAAAABACAAAAAo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B8B14DF">
                      <w:pPr>
                        <w:spacing w:before="20" w:line="198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3"/>
                          <w:szCs w:val="13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000000"/>
                          <w:spacing w:val="5"/>
                          <w:kern w:val="0"/>
                          <w:sz w:val="13"/>
                          <w:szCs w:val="13"/>
                          <w:highlight w:val="yellow"/>
                          <w:lang w:val="en-US" w:eastAsia="zh-CN" w:bidi="ar-SA"/>
                        </w:rPr>
                        <w:t>0FDM 100M</w:t>
                      </w:r>
                    </w:p>
                    <w:p w14:paraId="668E371B">
                      <w:pPr>
                        <w:spacing w:before="254" w:line="193" w:lineRule="auto"/>
                        <w:ind w:left="33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5</w:t>
                      </w:r>
                    </w:p>
                    <w:p w14:paraId="52A73F51">
                      <w:pPr>
                        <w:spacing w:before="238" w:line="196" w:lineRule="auto"/>
                        <w:ind w:left="33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spacing w:val="-1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5200 MHz</w:t>
                      </w:r>
                    </w:p>
                    <w:p w14:paraId="354C4D97">
                      <w:pPr>
                        <w:spacing w:before="279" w:line="196" w:lineRule="auto"/>
                        <w:ind w:left="31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0</w:t>
                      </w:r>
                    </w:p>
                    <w:p w14:paraId="6EA2158D">
                      <w:pPr>
                        <w:spacing w:before="227" w:line="196" w:lineRule="auto"/>
                        <w:ind w:left="31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微软雅黑" w:cs="Times New Roman"/>
          <w:snapToGrid w:val="0"/>
          <w:color w:val="F03010"/>
          <w:spacing w:val="6"/>
          <w:kern w:val="0"/>
          <w:position w:val="4"/>
          <w:sz w:val="13"/>
          <w:szCs w:val="13"/>
          <w:lang w:val="en-US" w:eastAsia="zh-CN" w:bidi="ar-SA"/>
        </w:rPr>
        <w:t>CHLJaming Code{OFDM_ 100M 4                4</w:t>
      </w:r>
    </w:p>
    <w:p w14:paraId="5F389FDC">
      <w:pPr>
        <w:spacing w:before="189" w:line="664" w:lineRule="exact"/>
        <w:ind w:firstLine="589"/>
      </w:pPr>
      <w:r>
        <w:pict>
          <v:shape id="_x0000_s1040" o:spid="_x0000_s1040" o:spt="202" type="#_x0000_t202" style="position:absolute;left:0pt;margin-left:171.75pt;margin-top:11.1pt;height:75.8pt;width:31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090857">
                  <w:pPr>
                    <w:spacing w:before="20" w:line="194" w:lineRule="auto"/>
                    <w:jc w:val="right"/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403040"/>
                      <w:spacing w:val="-6"/>
                      <w:w w:val="83"/>
                      <w:kern w:val="0"/>
                      <w:sz w:val="24"/>
                      <w:szCs w:val="24"/>
                      <w:highlight w:val="yellow"/>
                      <w:lang w:val="en-US" w:eastAsia="zh-CN" w:bidi="ar-SA"/>
                    </w:rPr>
                    <w:t>6 SET</w:t>
                  </w:r>
                </w:p>
                <w:p w14:paraId="4F09908A">
                  <w:pPr>
                    <w:spacing w:before="221" w:line="196" w:lineRule="auto"/>
                    <w:ind w:left="90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803030"/>
                      <w:spacing w:val="-6"/>
                      <w:kern w:val="0"/>
                      <w:sz w:val="18"/>
                      <w:szCs w:val="18"/>
                      <w:highlight w:val="yellow"/>
                      <w:lang w:val="en-US" w:eastAsia="zh-CN" w:bidi="ar-SA"/>
                    </w:rPr>
                    <w:t>8 sET</w:t>
                  </w:r>
                </w:p>
                <w:p w14:paraId="66B63C21">
                  <w:pPr>
                    <w:pStyle w:val="2"/>
                    <w:spacing w:line="243" w:lineRule="auto"/>
                    <w:rPr>
                      <w:highlight w:val="yellow"/>
                    </w:rPr>
                  </w:pPr>
                </w:p>
                <w:p w14:paraId="1B1FE5D6">
                  <w:pPr>
                    <w:spacing w:before="52" w:line="196" w:lineRule="auto"/>
                    <w:ind w:left="51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C04050"/>
                      <w:spacing w:val="-4"/>
                      <w:kern w:val="0"/>
                      <w:sz w:val="18"/>
                      <w:szCs w:val="18"/>
                      <w:highlight w:val="yellow"/>
                      <w:lang w:val="en-US" w:eastAsia="zh-CN" w:bidi="ar-SA"/>
                    </w:rPr>
                    <w:t>10SET</w:t>
                  </w:r>
                </w:p>
                <w:p w14:paraId="3BA92538">
                  <w:pPr>
                    <w:spacing w:before="227" w:line="196" w:lineRule="auto"/>
                    <w:ind w:left="20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D01040"/>
                      <w:spacing w:val="-7"/>
                      <w:kern w:val="0"/>
                      <w:sz w:val="18"/>
                      <w:szCs w:val="18"/>
                      <w:highlight w:val="yellow"/>
                      <w:lang w:val="en-US" w:eastAsia="zh-CN" w:bidi="ar-SA"/>
                    </w:rPr>
                    <w:t>11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220.7pt;margin-top:13.7pt;height:71.7pt;width:35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91811A">
                  <w:pPr>
                    <w:spacing w:before="20" w:line="202" w:lineRule="auto"/>
                    <w:ind w:left="22"/>
                    <w:rPr>
                      <w:rFonts w:hint="eastAsia" w:ascii="Times New Roman" w:hAnsi="Times New Roman" w:eastAsia="宋体" w:cs="Times New Roman"/>
                      <w:sz w:val="13"/>
                      <w:szCs w:val="13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505060"/>
                      <w:kern w:val="0"/>
                      <w:sz w:val="13"/>
                      <w:szCs w:val="13"/>
                      <w:highlight w:val="yellow"/>
                      <w:lang w:val="en-US" w:eastAsia="zh-CN" w:bidi="ar-SA"/>
                    </w:rPr>
                    <w:t>甲烯增益</w:t>
                  </w:r>
                </w:p>
                <w:p w14:paraId="650C1AF9">
                  <w:pPr>
                    <w:spacing w:before="210" w:line="289" w:lineRule="auto"/>
                    <w:ind w:left="20" w:right="20" w:firstLine="2"/>
                    <w:rPr>
                      <w:rFonts w:hint="eastAsia" w:ascii="Times New Roman" w:hAnsi="Times New Roman" w:eastAsia="宋体" w:cs="Times New Roman"/>
                      <w:sz w:val="13"/>
                      <w:szCs w:val="13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404040"/>
                      <w:spacing w:val="3"/>
                      <w:kern w:val="0"/>
                      <w:sz w:val="13"/>
                      <w:szCs w:val="13"/>
                      <w:highlight w:val="yellow"/>
                      <w:lang w:val="en-US" w:eastAsia="zh-CN" w:bidi="ar-SA"/>
                    </w:rPr>
                    <w:t>甲烯中心频率。</w:t>
                  </w:r>
                </w:p>
                <w:p w14:paraId="7630CE39">
                  <w:pPr>
                    <w:spacing w:before="35" w:line="202" w:lineRule="auto"/>
                    <w:ind w:left="20"/>
                    <w:rPr>
                      <w:rFonts w:hint="eastAsia" w:ascii="Times New Roman" w:hAnsi="Times New Roman" w:eastAsia="宋体" w:cs="Times New Roman"/>
                      <w:sz w:val="13"/>
                      <w:szCs w:val="13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303040"/>
                      <w:spacing w:val="3"/>
                      <w:kern w:val="0"/>
                      <w:sz w:val="13"/>
                      <w:szCs w:val="13"/>
                      <w:highlight w:val="yellow"/>
                      <w:lang w:val="en-US" w:eastAsia="zh-CN" w:bidi="ar-SA"/>
                    </w:rPr>
                    <w:t>已预订</w:t>
                  </w:r>
                </w:p>
                <w:p w14:paraId="6FF3F12A">
                  <w:pPr>
                    <w:spacing w:before="47" w:line="198" w:lineRule="auto"/>
                    <w:ind w:left="20"/>
                    <w:rPr>
                      <w:rFonts w:hint="eastAsia" w:ascii="Times New Roman" w:hAnsi="Times New Roman" w:eastAsia="宋体" w:cs="Times New Roman"/>
                      <w:sz w:val="13"/>
                      <w:szCs w:val="13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000000"/>
                      <w:spacing w:val="3"/>
                      <w:kern w:val="0"/>
                      <w:sz w:val="13"/>
                      <w:szCs w:val="13"/>
                      <w:highlight w:val="yellow"/>
                      <w:lang w:val="en-US" w:eastAsia="zh-CN" w:bidi="ar-SA"/>
                    </w:rPr>
                    <w:t>端口 1</w:t>
                  </w:r>
                </w:p>
                <w:p w14:paraId="3AA1807E">
                  <w:pPr>
                    <w:spacing w:before="112" w:line="214" w:lineRule="auto"/>
                    <w:ind w:left="20" w:right="191"/>
                    <w:rPr>
                      <w:rFonts w:hint="eastAsia" w:ascii="Times New Roman" w:hAnsi="Times New Roman" w:eastAsia="宋体" w:cs="Times New Roman"/>
                      <w:sz w:val="13"/>
                      <w:szCs w:val="13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000000"/>
                      <w:spacing w:val="13"/>
                      <w:kern w:val="0"/>
                      <w:sz w:val="13"/>
                      <w:szCs w:val="13"/>
                      <w:highlight w:val="yellow"/>
                      <w:lang w:val="en-US" w:eastAsia="zh-CN" w:bidi="ar-SA"/>
                    </w:rPr>
                    <w:t>已预订端口 2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361.65pt;margin-top:12.6pt;height:8.2pt;width:13.4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EE3E69">
                  <w:pPr>
                    <w:spacing w:before="20" w:line="198" w:lineRule="auto"/>
                    <w:ind w:left="20"/>
                    <w:rPr>
                      <w:rFonts w:hint="eastAsia" w:ascii="Times New Roman" w:hAnsi="Times New Roman" w:eastAsia="宋体" w:cs="Times New Roman"/>
                      <w:sz w:val="13"/>
                      <w:szCs w:val="13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506070"/>
                      <w:spacing w:val="-1"/>
                      <w:kern w:val="0"/>
                      <w:sz w:val="13"/>
                      <w:szCs w:val="13"/>
                      <w:highlight w:val="yellow"/>
                      <w:lang w:val="en-US" w:eastAsia="zh-CN" w:bidi="ar-SA"/>
                    </w:rPr>
                    <w:t>设置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377.3pt;margin-top:15.05pt;height:49.2pt;width:13.1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05407E">
                  <w:pPr>
                    <w:spacing w:before="20" w:line="194" w:lineRule="auto"/>
                    <w:ind w:left="27"/>
                    <w:rPr>
                      <w:rFonts w:hint="eastAsia" w:ascii="Times New Roman" w:hAnsi="Times New Roman" w:eastAsia="宋体" w:cs="Times New Roman"/>
                      <w:sz w:val="24"/>
                      <w:szCs w:val="24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C03050"/>
                      <w:spacing w:val="-13"/>
                      <w:kern w:val="0"/>
                      <w:sz w:val="24"/>
                      <w:szCs w:val="24"/>
                      <w:highlight w:val="yellow"/>
                      <w:lang w:val="en-US" w:eastAsia="zh-CN" w:bidi="ar-SA"/>
                    </w:rPr>
                    <w:t>17</w:t>
                  </w:r>
                </w:p>
                <w:p w14:paraId="0DC81A11">
                  <w:pPr>
                    <w:spacing w:before="185" w:line="196" w:lineRule="auto"/>
                    <w:ind w:left="20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F01040"/>
                      <w:spacing w:val="-7"/>
                      <w:kern w:val="0"/>
                      <w:sz w:val="18"/>
                      <w:szCs w:val="18"/>
                      <w:highlight w:val="yellow"/>
                      <w:lang w:val="en-US" w:eastAsia="zh-CN" w:bidi="ar-SA"/>
                    </w:rPr>
                    <w:t>19</w:t>
                  </w:r>
                </w:p>
                <w:p w14:paraId="01116CC2">
                  <w:pPr>
                    <w:spacing w:before="242" w:line="198" w:lineRule="auto"/>
                    <w:ind w:left="31"/>
                    <w:rPr>
                      <w:rFonts w:hint="eastAsia" w:ascii="Times New Roman" w:hAnsi="Times New Roman" w:eastAsia="宋体" w:cs="Times New Roman"/>
                      <w:sz w:val="13"/>
                      <w:szCs w:val="13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F01030"/>
                      <w:spacing w:val="3"/>
                      <w:kern w:val="0"/>
                      <w:sz w:val="13"/>
                      <w:szCs w:val="13"/>
                      <w:highlight w:val="yellow"/>
                      <w:lang w:val="en-US" w:eastAsia="zh-CN" w:bidi="ar-SA"/>
                    </w:rPr>
                    <w:t>21</w:t>
                  </w: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361.65pt;margin-top:32.65pt;height:8.2pt;width:13.4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2E98A5A">
                  <w:pPr>
                    <w:spacing w:before="20" w:line="198" w:lineRule="auto"/>
                    <w:ind w:left="20"/>
                    <w:rPr>
                      <w:rFonts w:hint="eastAsia" w:ascii="Times New Roman" w:hAnsi="Times New Roman" w:eastAsia="宋体" w:cs="Times New Roman"/>
                      <w:sz w:val="13"/>
                      <w:szCs w:val="13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微软雅黑" w:cs="Times New Roman"/>
                      <w:snapToGrid w:val="0"/>
                      <w:color w:val="606070"/>
                      <w:spacing w:val="-1"/>
                      <w:kern w:val="0"/>
                      <w:sz w:val="13"/>
                      <w:szCs w:val="13"/>
                      <w:highlight w:val="yellow"/>
                      <w:lang w:val="en-US" w:eastAsia="zh-CN" w:bidi="ar-SA"/>
                    </w:rPr>
                    <w:t>设置</w:t>
                  </w:r>
                </w:p>
              </w:txbxContent>
            </v:textbox>
          </v:shape>
        </w:pict>
      </w:r>
      <w:r>
        <w:rPr>
          <w:position w:val="-16"/>
        </w:rPr>
        <w:pict>
          <v:shape id="_x0000_s1045" o:spid="_x0000_s1045" o:spt="202" type="#_x0000_t202" style="height:34.7pt;width:119.5pt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sdt>
                  <w:sdtPr>
                    <w:rPr>
                      <w:rFonts w:ascii="Times New Roman" w:hAnsi="Times New Roman" w:eastAsia="Times New Roman" w:cs="Times New Roman"/>
                      <w:sz w:val="13"/>
                      <w:szCs w:val="13"/>
                      <w:highlight w:val="yellow"/>
                    </w:rPr>
                    <w:id w:val="147461813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yellow"/>
                    </w:rPr>
                  </w:sdtEndPr>
                  <w:sdtContent>
                    <w:p w14:paraId="6CD12078">
                      <w:pPr>
                        <w:spacing w:before="60" w:line="191" w:lineRule="auto"/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D02020"/>
                          <w:spacing w:val="1"/>
                          <w:kern w:val="0"/>
                          <w:sz w:val="24"/>
                          <w:szCs w:val="24"/>
                          <w:highlight w:val="yellow"/>
                          <w:lang w:val="en-US" w:eastAsia="zh-CN" w:bidi="ar-SA"/>
                        </w:rPr>
                        <w:t>CH1Gain 5 5                     5                  5</w:t>
                      </w:r>
                    </w:p>
                    <w:p w14:paraId="1A9C1DB0">
                      <w:pPr>
                        <w:spacing w:before="178" w:line="176" w:lineRule="auto"/>
                        <w:jc w:val="right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000000"/>
                          <w:kern w:val="0"/>
                          <w:sz w:val="18"/>
                          <w:szCs w:val="18"/>
                          <w:highlight w:val="yellow"/>
                          <w:lang w:val="en-US" w:eastAsia="zh-CN" w:bidi="ar-SA"/>
                        </w:rPr>
                        <w:t>CH1 5200 MHz 7                             CH1 5200 MHz 7</w:t>
                      </w:r>
                    </w:p>
                  </w:sdtContent>
                </w:sdt>
              </w:txbxContent>
            </v:textbox>
            <w10:wrap type="none"/>
            <w10:anchorlock/>
          </v:shape>
        </w:pict>
      </w:r>
    </w:p>
    <w:p w14:paraId="25479949">
      <w:pPr>
        <w:spacing w:line="91" w:lineRule="exact"/>
        <w:ind w:left="589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hint="eastAsia" w:ascii="Times New Roman" w:hAnsi="Times New Roman" w:eastAsia="微软雅黑" w:cs="Times New Roman"/>
          <w:snapToGrid w:val="0"/>
          <w:color w:val="000000"/>
          <w:spacing w:val="2"/>
          <w:kern w:val="0"/>
          <w:position w:val="1"/>
          <w:sz w:val="13"/>
          <w:szCs w:val="13"/>
          <w:lang w:val="en-US" w:eastAsia="zh-CN" w:bidi="ar-SA"/>
        </w:rPr>
        <w:t>中心频率</w:t>
      </w:r>
    </w:p>
    <w:p w14:paraId="74282911">
      <w:pPr>
        <w:spacing w:before="88" w:line="86" w:lineRule="exact"/>
        <w:ind w:left="586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hint="eastAsia" w:ascii="Times New Roman" w:hAnsi="Times New Roman" w:eastAsia="微软雅黑" w:cs="Times New Roman"/>
          <w:snapToGrid w:val="0"/>
          <w:color w:val="000000"/>
          <w:spacing w:val="3"/>
          <w:kern w:val="0"/>
          <w:position w:val="-2"/>
          <w:sz w:val="13"/>
          <w:szCs w:val="13"/>
          <w:lang w:val="en-US" w:eastAsia="zh-CN" w:bidi="ar-SA"/>
        </w:rPr>
        <w:t>已预订</w:t>
      </w:r>
    </w:p>
    <w:p w14:paraId="3EC3AABF">
      <w:pPr>
        <w:spacing w:line="183" w:lineRule="auto"/>
        <w:ind w:left="586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3810</wp:posOffset>
                </wp:positionV>
                <wp:extent cx="175895" cy="34480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8BB74B">
                            <w:pPr>
                              <w:spacing w:before="20" w:line="198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3"/>
                                <w:szCs w:val="13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704040"/>
                                <w:spacing w:val="1"/>
                                <w:kern w:val="0"/>
                                <w:sz w:val="13"/>
                                <w:szCs w:val="13"/>
                                <w:highlight w:val="yellow"/>
                                <w:lang w:val="en-US" w:eastAsia="zh-CN" w:bidi="ar-SA"/>
                              </w:rPr>
                              <w:t>设置</w:t>
                            </w:r>
                          </w:p>
                          <w:p w14:paraId="2FEBB6A0">
                            <w:pPr>
                              <w:spacing w:before="255" w:line="198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13"/>
                                <w:szCs w:val="13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606080"/>
                                <w:spacing w:val="-1"/>
                                <w:kern w:val="0"/>
                                <w:sz w:val="13"/>
                                <w:szCs w:val="13"/>
                                <w:highlight w:val="yellow"/>
                                <w:lang w:val="en-US" w:eastAsia="zh-CN" w:bidi="ar-SA"/>
                              </w:rPr>
                              <w:t>设置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65pt;margin-top:0.3pt;height:27.15pt;width:13.85pt;z-index:251680768;mso-width-relative:page;mso-height-relative:page;" filled="f" stroked="f" coordsize="21600,21600" o:gfxdata="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RwFsX1wAAAAcBAAAPAAAAAAAAAAEAIAAAACIAAABkcnMvZG93bnJldi54bWxQSwEC&#10;FAAUAAAACACHTuJA5h2ZDbwBAABzAwAADgAAAAAAAAABACAAAAAm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8BB74B">
                      <w:pPr>
                        <w:spacing w:before="20" w:line="198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3"/>
                          <w:szCs w:val="13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704040"/>
                          <w:spacing w:val="1"/>
                          <w:kern w:val="0"/>
                          <w:sz w:val="13"/>
                          <w:szCs w:val="13"/>
                          <w:highlight w:val="yellow"/>
                          <w:lang w:val="en-US" w:eastAsia="zh-CN" w:bidi="ar-SA"/>
                        </w:rPr>
                        <w:t>设置</w:t>
                      </w:r>
                    </w:p>
                    <w:p w14:paraId="2FEBB6A0">
                      <w:pPr>
                        <w:spacing w:before="255" w:line="198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13"/>
                          <w:szCs w:val="13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606080"/>
                          <w:spacing w:val="-1"/>
                          <w:kern w:val="0"/>
                          <w:sz w:val="13"/>
                          <w:szCs w:val="13"/>
                          <w:highlight w:val="yellow"/>
                          <w:lang w:val="en-US" w:eastAsia="zh-CN" w:bidi="ar-SA"/>
                        </w:rPr>
                        <w:t>设置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微软雅黑" w:cs="Times New Roman"/>
          <w:snapToGrid w:val="0"/>
          <w:color w:val="F01030"/>
          <w:spacing w:val="5"/>
          <w:kern w:val="0"/>
          <w:position w:val="-1"/>
          <w:sz w:val="13"/>
          <w:szCs w:val="13"/>
          <w:lang w:val="en-US" w:eastAsia="zh-CN" w:bidi="ar-SA"/>
        </w:rPr>
        <w:t>端口模式输出9                  端口模式输出9           9</w:t>
      </w:r>
    </w:p>
    <w:p w14:paraId="37BC3A99">
      <w:pPr>
        <w:spacing w:before="260" w:line="205" w:lineRule="auto"/>
        <w:ind w:left="1702"/>
        <w:rPr>
          <w:rFonts w:hint="eastAsia" w:ascii="Times New Roman" w:hAnsi="Times New Roman" w:eastAsia="宋体" w:cs="Times New Roman"/>
          <w:sz w:val="13"/>
          <w:szCs w:val="13"/>
          <w:lang w:eastAsia="zh-CN"/>
        </w:rPr>
      </w:pPr>
      <w:r>
        <w:rPr>
          <w:rFonts w:ascii="Times New Roman" w:eastAsia="微软雅黑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4780915</wp:posOffset>
                </wp:positionH>
                <wp:positionV relativeFrom="paragraph">
                  <wp:posOffset>155575</wp:posOffset>
                </wp:positionV>
                <wp:extent cx="180975" cy="16764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F0BF9">
                            <w:pPr>
                              <w:spacing w:before="20" w:line="194" w:lineRule="auto"/>
                              <w:ind w:left="20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yellow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napToGrid w:val="0"/>
                                <w:color w:val="F02060"/>
                                <w:spacing w:val="2"/>
                                <w:kern w:val="0"/>
                                <w:sz w:val="24"/>
                                <w:szCs w:val="24"/>
                                <w:highlight w:val="yellow"/>
                                <w:lang w:val="en-US" w:eastAsia="zh-CN" w:bidi="ar-SA"/>
                              </w:rPr>
                              <w:t>23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45pt;margin-top:12.25pt;height:13.2pt;width:14.25pt;z-index:251681792;mso-width-relative:page;mso-height-relative:page;" filled="f" stroked="f" coordsize="21600,21600" o:gfxdata="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kfy9nZAAAACQEAAA8AAAAAAAAAAQAgAAAAIgAAAGRycy9kb3ducmV2LnhtbFBL&#10;AQIUABQAAAAIAIdO4kAAr9VLvAEAAHMDAAAOAAAAAAAAAAEAIAAAACg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F0BF9">
                      <w:pPr>
                        <w:spacing w:before="20" w:line="194" w:lineRule="auto"/>
                        <w:ind w:left="20"/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  <w:highlight w:val="yellow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snapToGrid w:val="0"/>
                          <w:color w:val="F02060"/>
                          <w:spacing w:val="2"/>
                          <w:kern w:val="0"/>
                          <w:sz w:val="24"/>
                          <w:szCs w:val="24"/>
                          <w:highlight w:val="yellow"/>
                          <w:lang w:val="en-US" w:eastAsia="zh-CN" w:bidi="ar-S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微软雅黑" w:cs="Times New Roman"/>
          <w:snapToGrid w:val="0"/>
          <w:color w:val="000000"/>
          <w:spacing w:val="2"/>
          <w:kern w:val="0"/>
          <w:sz w:val="13"/>
          <w:szCs w:val="13"/>
          <w:lang w:val="en-US" w:eastAsia="zh-CN" w:bidi="ar-SA"/>
        </w:rPr>
        <w:t>设置默认干扰码</w:t>
      </w:r>
    </w:p>
    <w:p w14:paraId="0A69357A">
      <w:pPr>
        <w:spacing w:before="264" w:line="228" w:lineRule="auto"/>
        <w:ind w:left="900"/>
        <w:rPr>
          <w:rFonts w:hint="eastAsia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微软雅黑" w:cs="Times New Roman"/>
          <w:snapToGrid w:val="0"/>
          <w:color w:val="F01040"/>
          <w:spacing w:val="1"/>
          <w:kern w:val="0"/>
          <w:position w:val="-7"/>
          <w:sz w:val="18"/>
          <w:szCs w:val="18"/>
          <w:lang w:val="en-US" w:eastAsia="zh-CN" w:bidi="ar-SA"/>
        </w:rPr>
        <w:t>启动CH1干扰12启动甲烯干扰启动所有模块干扰.24                                             启动CH1干扰12启动甲烯干扰启动所有模块干扰.24</w:t>
      </w:r>
    </w:p>
    <w:p w14:paraId="5D05143F">
      <w:pPr>
        <w:pStyle w:val="2"/>
        <w:spacing w:line="263" w:lineRule="auto"/>
      </w:pPr>
    </w:p>
    <w:p w14:paraId="4B6BF986">
      <w:pPr>
        <w:pStyle w:val="2"/>
        <w:spacing w:line="263" w:lineRule="auto"/>
      </w:pPr>
    </w:p>
    <w:p w14:paraId="3D35C93B">
      <w:pPr>
        <w:pStyle w:val="2"/>
        <w:spacing w:line="264" w:lineRule="auto"/>
      </w:pPr>
    </w:p>
    <w:p w14:paraId="45AF6EE2">
      <w:pPr>
        <w:pStyle w:val="2"/>
        <w:spacing w:line="264" w:lineRule="auto"/>
      </w:pPr>
    </w:p>
    <w:p w14:paraId="77314121">
      <w:pPr>
        <w:pStyle w:val="2"/>
        <w:spacing w:line="264" w:lineRule="auto"/>
      </w:pPr>
    </w:p>
    <w:p w14:paraId="38732F2B">
      <w:pPr>
        <w:pStyle w:val="2"/>
        <w:spacing w:before="69" w:line="206" w:lineRule="auto"/>
        <w:ind w:left="82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11"/>
          <w:kern w:val="0"/>
          <w:sz w:val="24"/>
          <w:szCs w:val="24"/>
          <w:lang w:val="en-US" w:eastAsia="zh-CN" w:bidi="ar-SA"/>
        </w:rPr>
        <w:t>接口信息说明：</w:t>
      </w:r>
    </w:p>
    <w:p w14:paraId="35F11BCA">
      <w:pPr>
        <w:pStyle w:val="2"/>
        <w:spacing w:line="258" w:lineRule="auto"/>
      </w:pPr>
    </w:p>
    <w:p w14:paraId="7DDDD700">
      <w:pPr>
        <w:pStyle w:val="2"/>
        <w:spacing w:before="70" w:line="342" w:lineRule="auto"/>
        <w:ind w:left="819" w:right="14" w:hanging="318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5"/>
          <w:kern w:val="0"/>
          <w:sz w:val="24"/>
          <w:szCs w:val="24"/>
          <w:lang w:val="en-US" w:eastAsia="zh-CN" w:bidi="ar-SA"/>
        </w:rPr>
        <w:t>1. COM（串行）端口选择：选择连接到模块的串行端口。</w:t>
      </w:r>
    </w:p>
    <w:p w14:paraId="37A96BC2">
      <w:pPr>
        <w:pStyle w:val="2"/>
        <w:spacing w:before="15" w:line="300" w:lineRule="auto"/>
        <w:ind w:left="811" w:right="21" w:hanging="38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11"/>
          <w:kern w:val="0"/>
          <w:sz w:val="24"/>
          <w:szCs w:val="24"/>
          <w:lang w:val="en-US" w:eastAsia="zh-CN" w:bidi="ar-SA"/>
        </w:rPr>
        <w:t>2. 模块编号：当前选中的是模块1，显示的信息和操作均对应模块1。若要操作其他模块，只需选择对应的编号即可。（主机连接的第一个模块编号为1，后续模块按顺序编号为2、3、4、5等。）</w:t>
      </w:r>
    </w:p>
    <w:p w14:paraId="04A36873">
      <w:pPr>
        <w:pStyle w:val="2"/>
        <w:spacing w:before="153" w:line="300" w:lineRule="auto"/>
        <w:ind w:left="817" w:right="60" w:hanging="386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4"/>
          <w:kern w:val="0"/>
          <w:sz w:val="24"/>
          <w:szCs w:val="24"/>
          <w:lang w:val="en-US" w:eastAsia="zh-CN" w:bidi="ar-SA"/>
        </w:rPr>
        <w:t>3. 输出模式：显示当前模块的数据输出模式（独立模式：两个通道独立输出）。              3. 输出模式：显示当前模块的数据输出模式（独立模式：两个通道独立输出）。</w:t>
      </w:r>
    </w:p>
    <w:p w14:paraId="05DFDD45">
      <w:pPr>
        <w:spacing w:line="300" w:lineRule="auto"/>
        <w:rPr>
          <w:sz w:val="24"/>
          <w:szCs w:val="24"/>
        </w:rPr>
        <w:sectPr>
          <w:headerReference r:id="rId5" w:type="default"/>
          <w:pgSz w:w="11910" w:h="16840"/>
          <w:pgMar w:top="400" w:right="1786" w:bottom="0" w:left="1705" w:header="0" w:footer="0" w:gutter="0"/>
          <w:cols w:space="720" w:num="1"/>
        </w:sectPr>
      </w:pPr>
    </w:p>
    <w:p w14:paraId="059CD992">
      <w:pPr>
        <w:pStyle w:val="2"/>
        <w:spacing w:line="247" w:lineRule="auto"/>
      </w:pPr>
    </w:p>
    <w:p w14:paraId="0677110C">
      <w:pPr>
        <w:pStyle w:val="2"/>
        <w:spacing w:line="247" w:lineRule="auto"/>
      </w:pPr>
    </w:p>
    <w:p w14:paraId="325B6E89">
      <w:pPr>
        <w:pStyle w:val="2"/>
        <w:spacing w:line="247" w:lineRule="auto"/>
      </w:pPr>
    </w:p>
    <w:p w14:paraId="71F16ABA">
      <w:pPr>
        <w:pStyle w:val="2"/>
        <w:spacing w:line="248" w:lineRule="auto"/>
      </w:pPr>
    </w:p>
    <w:p w14:paraId="5D6D9607">
      <w:pPr>
        <w:spacing w:before="73" w:line="299" w:lineRule="exact"/>
        <w:ind w:left="379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bookmarkStart w:id="0" w:name="bookmark1"/>
      <w:bookmarkEnd w:id="0"/>
      <w:r>
        <w:rPr>
          <w:rFonts w:hint="eastAsia" w:ascii="Times New Roman" w:hAnsi="Trebuchet MS" w:eastAsia="微软雅黑" w:cs="Trebuchet MS"/>
          <w:snapToGrid w:val="0"/>
          <w:color w:val="000000"/>
          <w:spacing w:val="-2"/>
          <w:kern w:val="0"/>
          <w:position w:val="3"/>
          <w:sz w:val="24"/>
          <w:szCs w:val="24"/>
          <w:lang w:val="en-US" w:eastAsia="zh-CN" w:bidi="ar-SA"/>
        </w:rPr>
        <w:t>4. CH1干扰码：显示系统支持的干扰码</w:t>
      </w:r>
    </w:p>
    <w:p w14:paraId="65507141">
      <w:pPr>
        <w:spacing w:before="52" w:line="301" w:lineRule="auto"/>
        <w:ind w:left="744" w:right="356" w:firstLine="8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当前模块的第1通道。可选择不同的干扰码切换模式。</w:t>
      </w:r>
    </w:p>
    <w:p w14:paraId="0950884B">
      <w:pPr>
        <w:spacing w:before="5" w:line="299" w:lineRule="exact"/>
        <w:ind w:left="396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2"/>
          <w:kern w:val="0"/>
          <w:position w:val="3"/>
          <w:sz w:val="24"/>
          <w:szCs w:val="24"/>
          <w:lang w:val="en-US" w:eastAsia="zh-CN" w:bidi="ar-SA"/>
        </w:rPr>
        <w:t>5. CH1增益：显示通道1的增益值。通过选择一个</w:t>
      </w:r>
    </w:p>
    <w:p w14:paraId="0049C8E2">
      <w:pPr>
        <w:pStyle w:val="2"/>
        <w:spacing w:before="76" w:line="288" w:lineRule="auto"/>
        <w:ind w:left="732" w:right="147" w:firstLine="17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14"/>
          <w:kern w:val="0"/>
          <w:sz w:val="24"/>
          <w:szCs w:val="24"/>
          <w:lang w:val="en-US" w:eastAsia="zh-CN" w:bidi="ar-SA"/>
        </w:rPr>
        <w:t>点击配置按钮后，系统会根据不同的增益值将选定数值应用到基带。若连接功率放大器，建议从低值逐步调整至目标功率，以免因设置过高导致放大器损坏。</w:t>
      </w:r>
    </w:p>
    <w:p w14:paraId="3406C2D3">
      <w:pPr>
        <w:spacing w:before="85" w:line="295" w:lineRule="auto"/>
        <w:ind w:left="765" w:right="675" w:hanging="370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20"/>
          <w:kern w:val="0"/>
          <w:sz w:val="24"/>
          <w:szCs w:val="24"/>
          <w:lang w:val="en-US" w:eastAsia="zh-CN" w:bidi="ar-SA"/>
        </w:rPr>
        <w:t>6. SET按钮：将通道1的选定增益值应用于基带。</w:t>
      </w:r>
    </w:p>
    <w:p w14:paraId="2259C9C9">
      <w:pPr>
        <w:spacing w:before="13" w:line="266" w:lineRule="auto"/>
        <w:ind w:left="767" w:right="161" w:hanging="367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7. CH1中心频率：显示通道1的中心频率。删除当前频率后，支持的范围将</w:t>
      </w:r>
    </w:p>
    <w:p w14:paraId="78AA36F3">
      <w:pPr>
        <w:spacing w:before="83" w:line="268" w:lineRule="auto"/>
        <w:ind w:left="745" w:right="391" w:hanging="1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如图所示，可设置所需中心频率，点击SET按钮后，该频率将被应用到基带。</w:t>
      </w:r>
    </w:p>
    <w:p w14:paraId="4E0182D4">
      <w:pPr>
        <w:spacing w:before="82" w:line="295" w:lineRule="auto"/>
        <w:ind w:left="745" w:right="416" w:hanging="349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8. SET按钮：将通道1的选定中心频率应用于基带。</w:t>
      </w:r>
    </w:p>
    <w:p w14:paraId="575C273E">
      <w:pPr>
        <w:spacing w:before="13" w:line="264" w:lineRule="auto"/>
        <w:ind w:left="767" w:right="106" w:hanging="373"/>
        <w:rPr>
          <w:rFonts w:hint="eastAsia" w:ascii="Corbel" w:hAnsi="Corbel" w:eastAsia="宋体" w:cs="Corbel"/>
          <w:sz w:val="24"/>
          <w:szCs w:val="24"/>
          <w:lang w:eastAsia="zh-CN"/>
        </w:rPr>
      </w:pPr>
      <w:r>
        <w:rPr>
          <w:rFonts w:hint="eastAsia" w:ascii="Times New Roman" w:hAnsi="Corbel" w:eastAsia="微软雅黑" w:cs="Corbel"/>
          <w:b/>
          <w:bCs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9. 保留I/O端口模式：显示两个保留I/O的配置模式。通过选择不同模式并点击SET</w:t>
      </w:r>
    </w:p>
    <w:p w14:paraId="63736392">
      <w:pPr>
        <w:spacing w:before="56" w:line="299" w:lineRule="exact"/>
        <w:ind w:left="766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2"/>
          <w:kern w:val="0"/>
          <w:position w:val="3"/>
          <w:sz w:val="24"/>
          <w:szCs w:val="24"/>
          <w:lang w:val="en-US" w:eastAsia="zh-CN" w:bidi="ar-SA"/>
        </w:rPr>
        <w:t>按下按钮，即可切换输入/输出状态。</w:t>
      </w:r>
    </w:p>
    <w:p w14:paraId="2B0F3121">
      <w:pPr>
        <w:spacing w:before="78" w:line="296" w:lineRule="auto"/>
        <w:ind w:left="763" w:right="1124" w:hanging="340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20"/>
          <w:kern w:val="0"/>
          <w:sz w:val="24"/>
          <w:szCs w:val="24"/>
          <w:lang w:val="en-US" w:eastAsia="zh-CN" w:bidi="ar-SA"/>
        </w:rPr>
        <w:t>10. SET按钮：将选定的保留I/O模式应用到基带。</w:t>
      </w:r>
    </w:p>
    <w:p w14:paraId="313BC807">
      <w:pPr>
        <w:spacing w:before="10" w:line="299" w:lineRule="exact"/>
        <w:ind w:left="423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1"/>
          <w:kern w:val="0"/>
          <w:position w:val="3"/>
          <w:sz w:val="24"/>
          <w:szCs w:val="24"/>
          <w:lang w:val="en-US" w:eastAsia="zh-CN" w:bidi="ar-SA"/>
        </w:rPr>
        <w:t>11. 设置默认干扰码：设置当前选择的干扰码</w:t>
      </w:r>
    </w:p>
    <w:p w14:paraId="34A46932">
      <w:pPr>
        <w:spacing w:before="57" w:line="301" w:lineRule="auto"/>
        <w:ind w:left="745" w:right="214" w:firstLine="3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将此代码设为默认值。重启后，干扰输出将使用此代码。</w:t>
      </w:r>
    </w:p>
    <w:p w14:paraId="275E09AF">
      <w:pPr>
        <w:spacing w:before="23" w:line="266" w:lineRule="auto"/>
        <w:ind w:left="744" w:right="404" w:hanging="321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12. 启用当前模块干扰：开启或关闭当前选中模块的干扰功能。</w:t>
      </w:r>
    </w:p>
    <w:p w14:paraId="013DA240">
      <w:pPr>
        <w:spacing w:before="86" w:line="295" w:lineRule="auto"/>
        <w:ind w:left="744" w:right="92" w:hanging="321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  <w:t>13. 放大器状态：通过预留接口显示放大器状态信息。</w:t>
      </w:r>
    </w:p>
    <w:p w14:paraId="246E27E9">
      <w:pPr>
        <w:spacing w:before="15" w:line="295" w:lineRule="auto"/>
        <w:ind w:left="763" w:right="298" w:hanging="340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14. 基带状态：显示基带板的状态信息。</w:t>
      </w:r>
    </w:p>
    <w:p w14:paraId="44ABEF14">
      <w:pPr>
        <w:spacing w:before="14" w:line="298" w:lineRule="auto"/>
        <w:ind w:left="743" w:right="358" w:hanging="320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15. 甲烯干扰码：显示当前模块通道2支持的干扰码。可选择不同的干扰码以切换模式。</w:t>
      </w:r>
    </w:p>
    <w:p w14:paraId="45930144">
      <w:pPr>
        <w:pStyle w:val="2"/>
        <w:spacing w:before="18" w:line="278" w:lineRule="auto"/>
        <w:ind w:left="729" w:right="318" w:hanging="306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Times New Roman" w:hAnsi="Arial" w:eastAsia="微软雅黑" w:cs="Arial"/>
          <w:i/>
          <w:iCs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16. 甲烯增益：显示通道2的增益值。通过选择不同的增益值并点击SET按钮，所选值将应用于基带。（当连接到电源时</w:t>
      </w:r>
    </w:p>
    <w:p w14:paraId="0175AE04">
      <w:pPr>
        <w:pStyle w:val="2"/>
        <w:spacing w:before="69" w:line="284" w:lineRule="auto"/>
        <w:ind w:left="783" w:right="324" w:firstLine="7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kern w:val="0"/>
          <w:sz w:val="24"/>
          <w:szCs w:val="24"/>
          <w:lang w:val="en-US" w:eastAsia="zh-CN" w:bidi="ar-SA"/>
        </w:rPr>
        <w:t>放大器，应从低值逐步调节至目标功率，以免因过度设置而损坏放大器。</w:t>
      </w:r>
    </w:p>
    <w:p w14:paraId="4F8ECDF0">
      <w:pPr>
        <w:spacing w:line="284" w:lineRule="auto"/>
        <w:rPr>
          <w:rFonts w:ascii="Trebuchet MS" w:hAnsi="Trebuchet MS" w:eastAsia="Trebuchet MS" w:cs="Trebuchet MS"/>
          <w:sz w:val="24"/>
          <w:szCs w:val="24"/>
        </w:rPr>
        <w:sectPr>
          <w:headerReference r:id="rId6" w:type="default"/>
          <w:pgSz w:w="11907" w:h="16840"/>
          <w:pgMar w:top="400" w:right="1786" w:bottom="0" w:left="1786" w:header="0" w:footer="0" w:gutter="0"/>
          <w:cols w:space="720" w:num="1"/>
        </w:sectPr>
      </w:pPr>
    </w:p>
    <w:p w14:paraId="0ED7C8F9">
      <w:pPr>
        <w:pStyle w:val="2"/>
        <w:spacing w:line="247" w:lineRule="auto"/>
      </w:pPr>
    </w:p>
    <w:p w14:paraId="759C39AD">
      <w:pPr>
        <w:pStyle w:val="2"/>
        <w:spacing w:line="247" w:lineRule="auto"/>
      </w:pPr>
    </w:p>
    <w:p w14:paraId="4AF49307">
      <w:pPr>
        <w:pStyle w:val="2"/>
        <w:spacing w:line="247" w:lineRule="auto"/>
      </w:pPr>
    </w:p>
    <w:p w14:paraId="3DF5AD57">
      <w:pPr>
        <w:pStyle w:val="2"/>
        <w:spacing w:line="248" w:lineRule="auto"/>
      </w:pPr>
    </w:p>
    <w:p w14:paraId="627AE7DD">
      <w:pPr>
        <w:spacing w:before="73" w:line="295" w:lineRule="auto"/>
        <w:ind w:left="763" w:right="558" w:hanging="340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20"/>
          <w:kern w:val="0"/>
          <w:sz w:val="24"/>
          <w:szCs w:val="24"/>
          <w:lang w:val="en-US" w:eastAsia="zh-CN" w:bidi="ar-SA"/>
        </w:rPr>
        <w:t>17. SET按钮：将通道2的选定增益值应用于基带。</w:t>
      </w:r>
    </w:p>
    <w:p w14:paraId="3DBE4F17">
      <w:pPr>
        <w:spacing w:before="10" w:line="266" w:lineRule="auto"/>
        <w:ind w:left="767" w:right="41" w:hanging="344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18. 甲烯中心频率：显示通道2的中心频率。通过删除当前频率，支持的范围将被</w:t>
      </w:r>
    </w:p>
    <w:p w14:paraId="4DBC72B3">
      <w:pPr>
        <w:spacing w:before="80" w:line="269" w:lineRule="auto"/>
        <w:ind w:left="745" w:right="391" w:hanging="1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如图所示，可设置所需中心频率，点击SET按钮后，该频率将被应用到基带。</w:t>
      </w:r>
    </w:p>
    <w:p w14:paraId="55A73B63">
      <w:pPr>
        <w:spacing w:before="82" w:line="294" w:lineRule="auto"/>
        <w:ind w:left="744" w:right="296" w:hanging="321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19. SET按钮：将通道2的选定中心频率应用于基带。</w:t>
      </w:r>
    </w:p>
    <w:p w14:paraId="2D95719F">
      <w:pPr>
        <w:spacing w:line="299" w:lineRule="exact"/>
        <w:ind w:left="385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position w:val="3"/>
          <w:sz w:val="24"/>
          <w:szCs w:val="24"/>
          <w:lang w:val="en-US" w:eastAsia="zh-CN" w:bidi="ar-SA"/>
        </w:rPr>
        <w:t>20. 保留I/O端口1：显示当前I/O状态。“0”表示</w:t>
      </w:r>
    </w:p>
    <w:p w14:paraId="4A4D19A1">
      <w:pPr>
        <w:spacing w:before="74" w:line="265" w:lineRule="auto"/>
        <w:ind w:left="768" w:right="34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低电平为“1”，高电平为“0”。在输出模式下，选择不同电平并点击SET按钮，即可改变状态。</w:t>
      </w:r>
    </w:p>
    <w:p w14:paraId="5A7C20E7">
      <w:pPr>
        <w:spacing w:before="71" w:line="266" w:lineRule="auto"/>
        <w:ind w:left="765" w:right="790" w:hanging="17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对应引脚。在输入模式下，会周期性读取当前引脚电平。</w:t>
      </w:r>
    </w:p>
    <w:p w14:paraId="570D1EF5">
      <w:pPr>
        <w:spacing w:before="86" w:line="294" w:lineRule="auto"/>
        <w:ind w:left="765" w:right="678" w:hanging="380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20"/>
          <w:kern w:val="0"/>
          <w:sz w:val="24"/>
          <w:szCs w:val="24"/>
          <w:lang w:val="en-US" w:eastAsia="zh-CN" w:bidi="ar-SA"/>
        </w:rPr>
        <w:t>21. SET按钮：将选定的保留I/O 1状态应用到基带。</w:t>
      </w:r>
    </w:p>
    <w:p w14:paraId="452C9139">
      <w:pPr>
        <w:spacing w:line="299" w:lineRule="exact"/>
        <w:ind w:left="385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position w:val="3"/>
          <w:sz w:val="24"/>
          <w:szCs w:val="24"/>
          <w:lang w:val="en-US" w:eastAsia="zh-CN" w:bidi="ar-SA"/>
        </w:rPr>
        <w:t>22. 保留I/O端口2：显示当前I/O状态。“0”表示</w:t>
      </w:r>
    </w:p>
    <w:p w14:paraId="3E617BCA">
      <w:pPr>
        <w:spacing w:before="76" w:line="264" w:lineRule="auto"/>
        <w:ind w:left="768" w:right="34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低电平为“1”，高电平为“0”。在输出模式下，选择不同电平并点击SET按钮，即可改变状态。</w:t>
      </w:r>
    </w:p>
    <w:p w14:paraId="7E3AB4E3">
      <w:pPr>
        <w:spacing w:before="73" w:line="266" w:lineRule="auto"/>
        <w:ind w:left="765" w:right="790" w:hanging="17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对应引脚。在输入模式下，会周期性读取当前引脚电平。</w:t>
      </w:r>
    </w:p>
    <w:p w14:paraId="390007C1">
      <w:pPr>
        <w:spacing w:before="86" w:line="295" w:lineRule="auto"/>
        <w:ind w:left="765" w:right="680" w:hanging="380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20"/>
          <w:kern w:val="0"/>
          <w:sz w:val="24"/>
          <w:szCs w:val="24"/>
          <w:lang w:val="en-US" w:eastAsia="zh-CN" w:bidi="ar-SA"/>
        </w:rPr>
        <w:t>23. SET按钮：将选定的保留I/O 2状态应用到基带。</w:t>
      </w:r>
    </w:p>
    <w:p w14:paraId="41E8C4BB">
      <w:pPr>
        <w:spacing w:before="15" w:line="295" w:lineRule="auto"/>
        <w:ind w:left="749" w:right="262" w:hanging="364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24. 启用/禁用所有模块干扰：对所有串联连接的模块启用/禁用干扰功能。</w:t>
      </w:r>
    </w:p>
    <w:p w14:paraId="64F07E4C">
      <w:pPr>
        <w:pStyle w:val="2"/>
        <w:spacing w:line="320" w:lineRule="auto"/>
      </w:pPr>
    </w:p>
    <w:p w14:paraId="36D290F2">
      <w:pPr>
        <w:spacing w:before="86" w:line="241" w:lineRule="auto"/>
        <w:ind w:left="759"/>
        <w:rPr>
          <w:rFonts w:hint="eastAsia" w:ascii="Corbel" w:hAnsi="Corbel" w:eastAsia="宋体" w:cs="Corbel"/>
          <w:sz w:val="28"/>
          <w:szCs w:val="28"/>
          <w:lang w:eastAsia="zh-CN"/>
        </w:rPr>
      </w:pPr>
      <w:r>
        <w:rPr>
          <w:rFonts w:hint="eastAsia" w:ascii="Times New Roman" w:hAnsi="Corbel" w:eastAsia="微软雅黑" w:cs="Corbel"/>
          <w:b/>
          <w:bCs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  <w:t>一般情况下，仅需执行以下步骤：</w:t>
      </w:r>
    </w:p>
    <w:p w14:paraId="1F746C99">
      <w:pPr>
        <w:pStyle w:val="2"/>
        <w:spacing w:line="355" w:lineRule="auto"/>
      </w:pPr>
    </w:p>
    <w:p w14:paraId="2C1DD7DC">
      <w:pPr>
        <w:spacing w:before="70" w:line="299" w:lineRule="exact"/>
        <w:ind w:left="423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4"/>
          <w:kern w:val="0"/>
          <w:position w:val="3"/>
          <w:sz w:val="24"/>
          <w:szCs w:val="24"/>
          <w:lang w:val="en-US" w:eastAsia="zh-CN" w:bidi="ar-SA"/>
        </w:rPr>
        <w:t>1. 选择连接到模块的端口。</w:t>
      </w:r>
    </w:p>
    <w:p w14:paraId="249468BA">
      <w:pPr>
        <w:spacing w:before="75" w:line="270" w:lineRule="auto"/>
        <w:ind w:left="743" w:right="181" w:hanging="358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2. 选择所需的干扰码（若已设置，可跳过此步骤）。</w:t>
      </w:r>
    </w:p>
    <w:p w14:paraId="0ACC325C">
      <w:pPr>
        <w:spacing w:before="90" w:line="270" w:lineRule="auto"/>
        <w:ind w:left="743" w:right="186" w:hanging="347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3. 编辑当前中心频率（若已设置，可跳过此步骤）。</w:t>
      </w:r>
    </w:p>
    <w:p w14:paraId="551BEE65">
      <w:pPr>
        <w:spacing w:before="77" w:line="300" w:lineRule="exact"/>
        <w:jc w:val="right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2"/>
          <w:kern w:val="0"/>
          <w:position w:val="3"/>
          <w:sz w:val="24"/>
          <w:szCs w:val="24"/>
          <w:lang w:val="en-US" w:eastAsia="zh-CN" w:bidi="ar-SA"/>
        </w:rPr>
        <w:t>4. 点击SET键设定当前中心频率（与编辑后的数值相同）。</w:t>
      </w:r>
    </w:p>
    <w:p w14:paraId="513CB4CE">
      <w:pPr>
        <w:spacing w:before="58" w:line="299" w:lineRule="exact"/>
        <w:ind w:left="396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3"/>
          <w:kern w:val="0"/>
          <w:position w:val="3"/>
          <w:sz w:val="24"/>
          <w:szCs w:val="24"/>
          <w:lang w:val="en-US" w:eastAsia="zh-CN" w:bidi="ar-SA"/>
        </w:rPr>
        <w:t>5. 启用干扰。</w:t>
      </w:r>
    </w:p>
    <w:p w14:paraId="44F7E1C5">
      <w:pPr>
        <w:spacing w:before="61" w:line="299" w:lineRule="exact"/>
        <w:ind w:left="395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2"/>
          <w:kern w:val="0"/>
          <w:position w:val="3"/>
          <w:sz w:val="24"/>
          <w:szCs w:val="24"/>
          <w:lang w:val="en-US" w:eastAsia="zh-CN" w:bidi="ar-SA"/>
        </w:rPr>
        <w:t>6. 设置通道增益（若已设置，则可跳过此步骤）。</w:t>
      </w:r>
    </w:p>
    <w:p w14:paraId="17D0FB03">
      <w:pPr>
        <w:spacing w:line="299" w:lineRule="exact"/>
        <w:rPr>
          <w:rFonts w:ascii="Trebuchet MS" w:hAnsi="Trebuchet MS" w:eastAsia="Trebuchet MS" w:cs="Trebuchet MS"/>
          <w:sz w:val="24"/>
          <w:szCs w:val="24"/>
        </w:rPr>
        <w:sectPr>
          <w:pgSz w:w="11907" w:h="16840"/>
          <w:pgMar w:top="400" w:right="1786" w:bottom="0" w:left="1786" w:header="0" w:footer="0" w:gutter="0"/>
          <w:cols w:space="720" w:num="1"/>
        </w:sectPr>
      </w:pPr>
    </w:p>
    <w:p w14:paraId="60E15C32">
      <w:pPr>
        <w:pStyle w:val="2"/>
        <w:spacing w:line="279" w:lineRule="auto"/>
      </w:pPr>
    </w:p>
    <w:p w14:paraId="309BE53A">
      <w:pPr>
        <w:pStyle w:val="2"/>
        <w:spacing w:line="279" w:lineRule="auto"/>
      </w:pPr>
    </w:p>
    <w:p w14:paraId="396F8BBA">
      <w:pPr>
        <w:pStyle w:val="2"/>
        <w:spacing w:line="279" w:lineRule="auto"/>
      </w:pPr>
    </w:p>
    <w:p w14:paraId="2C2C2C88">
      <w:pPr>
        <w:pStyle w:val="2"/>
        <w:spacing w:line="279" w:lineRule="auto"/>
      </w:pPr>
    </w:p>
    <w:p w14:paraId="79237BC3">
      <w:pPr>
        <w:pStyle w:val="2"/>
        <w:spacing w:line="279" w:lineRule="auto"/>
      </w:pPr>
    </w:p>
    <w:p w14:paraId="60A7A55D">
      <w:pPr>
        <w:pStyle w:val="2"/>
        <w:spacing w:line="279" w:lineRule="auto"/>
      </w:pPr>
    </w:p>
    <w:p w14:paraId="1605EBA5">
      <w:pPr>
        <w:pStyle w:val="2"/>
        <w:spacing w:before="57" w:line="299" w:lineRule="exact"/>
        <w:rPr>
          <w:rFonts w:hint="eastAsia" w:eastAsia="宋体"/>
          <w:sz w:val="20"/>
          <w:szCs w:val="20"/>
          <w:lang w:eastAsia="zh-CN"/>
        </w:rPr>
      </w:pPr>
      <w:bookmarkStart w:id="1" w:name="bookmark2"/>
      <w:bookmarkEnd w:id="1"/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4"/>
          <w:kern w:val="0"/>
          <w:position w:val="4"/>
          <w:sz w:val="20"/>
          <w:szCs w:val="20"/>
          <w:lang w:val="en-US" w:eastAsia="zh-CN" w:bidi="ar-SA"/>
        </w:rPr>
        <w:t>当前模块支持的干扰码（可升级）</w:t>
      </w:r>
    </w:p>
    <w:p w14:paraId="62DEF740">
      <w:pPr>
        <w:spacing w:before="132"/>
      </w:pPr>
    </w:p>
    <w:p w14:paraId="7C934A10">
      <w:pPr>
        <w:sectPr>
          <w:pgSz w:w="11910" w:h="16840"/>
          <w:pgMar w:top="400" w:right="1786" w:bottom="0" w:left="1772" w:header="0" w:footer="0" w:gutter="0"/>
          <w:cols w:equalWidth="0" w:num="1">
            <w:col w:w="8352"/>
          </w:cols>
        </w:sectPr>
      </w:pPr>
    </w:p>
    <w:p w14:paraId="55CFC78F">
      <w:pPr>
        <w:pStyle w:val="2"/>
        <w:spacing w:before="21" w:line="285" w:lineRule="exact"/>
        <w:ind w:left="17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-8"/>
          <w:kern w:val="0"/>
          <w:position w:val="1"/>
          <w:sz w:val="20"/>
          <w:szCs w:val="20"/>
          <w:lang w:val="en-US" w:eastAsia="zh-CN" w:bidi="ar-SA"/>
        </w:rPr>
        <w:t>● 0x00:CW</w:t>
      </w:r>
    </w:p>
    <w:p w14:paraId="01ADE47D">
      <w:pPr>
        <w:pStyle w:val="2"/>
        <w:spacing w:before="55" w:line="285" w:lineRule="exact"/>
        <w:ind w:left="171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kern w:val="0"/>
          <w:position w:val="3"/>
          <w:sz w:val="20"/>
          <w:szCs w:val="20"/>
          <w:lang w:val="en-US" w:eastAsia="zh-CN" w:bidi="ar-SA"/>
        </w:rPr>
        <w:t>· 0x01:TBS_868</w:t>
      </w:r>
    </w:p>
    <w:p w14:paraId="20331895">
      <w:pPr>
        <w:pStyle w:val="2"/>
        <w:spacing w:before="114" w:line="284" w:lineRule="exact"/>
        <w:ind w:left="171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kern w:val="0"/>
          <w:position w:val="3"/>
          <w:sz w:val="20"/>
          <w:szCs w:val="20"/>
          <w:lang w:val="en-US" w:eastAsia="zh-CN" w:bidi="ar-SA"/>
        </w:rPr>
        <w:t>· 0x02:TBS_915</w:t>
      </w:r>
    </w:p>
    <w:p w14:paraId="7BF352E8">
      <w:pPr>
        <w:pStyle w:val="2"/>
        <w:spacing w:before="116" w:line="285" w:lineRule="exact"/>
        <w:ind w:left="171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3"/>
          <w:kern w:val="0"/>
          <w:position w:val="3"/>
          <w:sz w:val="20"/>
          <w:szCs w:val="20"/>
          <w:lang w:val="en-US" w:eastAsia="zh-CN" w:bidi="ar-SA"/>
        </w:rPr>
        <w:t>· 0x03:TBS_868+TBS_915</w:t>
      </w:r>
    </w:p>
    <w:p w14:paraId="43F153FE">
      <w:pPr>
        <w:pStyle w:val="2"/>
        <w:spacing w:before="116" w:line="285" w:lineRule="exact"/>
        <w:ind w:left="171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kern w:val="0"/>
          <w:position w:val="3"/>
          <w:sz w:val="20"/>
          <w:szCs w:val="20"/>
          <w:lang w:val="en-US" w:eastAsia="zh-CN" w:bidi="ar-SA"/>
        </w:rPr>
        <w:t>· 0x04:ELRS_868</w:t>
      </w:r>
    </w:p>
    <w:p w14:paraId="233F5329">
      <w:pPr>
        <w:pStyle w:val="2"/>
        <w:spacing w:before="114" w:line="284" w:lineRule="exact"/>
        <w:ind w:left="171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1"/>
          <w:kern w:val="0"/>
          <w:position w:val="3"/>
          <w:sz w:val="20"/>
          <w:szCs w:val="20"/>
          <w:lang w:val="en-US" w:eastAsia="zh-CN" w:bidi="ar-SA"/>
        </w:rPr>
        <w:t>· 0x05:ELRS_915</w:t>
      </w:r>
    </w:p>
    <w:p w14:paraId="3FF82F5B">
      <w:pPr>
        <w:pStyle w:val="2"/>
        <w:spacing w:before="116" w:line="285" w:lineRule="exact"/>
        <w:ind w:left="171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3"/>
          <w:kern w:val="0"/>
          <w:position w:val="3"/>
          <w:sz w:val="20"/>
          <w:szCs w:val="20"/>
          <w:lang w:val="en-US" w:eastAsia="zh-CN" w:bidi="ar-SA"/>
        </w:rPr>
        <w:t>· 0x06:ELRS_2450_A</w:t>
      </w:r>
    </w:p>
    <w:p w14:paraId="4968A765">
      <w:pPr>
        <w:pStyle w:val="2"/>
        <w:spacing w:before="116" w:line="285" w:lineRule="exact"/>
        <w:ind w:left="171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4"/>
          <w:kern w:val="0"/>
          <w:position w:val="3"/>
          <w:sz w:val="20"/>
          <w:szCs w:val="20"/>
          <w:lang w:val="en-US" w:eastAsia="zh-CN" w:bidi="ar-SA"/>
        </w:rPr>
        <w:t>· 0x07:ELRS_868+ELRS_915</w:t>
      </w:r>
    </w:p>
    <w:p w14:paraId="4F3DED87">
      <w:pPr>
        <w:pStyle w:val="2"/>
        <w:spacing w:before="133" w:line="285" w:lineRule="exact"/>
        <w:ind w:left="171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4"/>
          <w:kern w:val="0"/>
          <w:position w:val="3"/>
          <w:sz w:val="20"/>
          <w:szCs w:val="20"/>
          <w:lang w:val="en-US" w:eastAsia="zh-CN" w:bidi="ar-SA"/>
        </w:rPr>
        <w:t>· 0x08:TBS+ELRS_A</w:t>
      </w:r>
    </w:p>
    <w:p w14:paraId="4A533456">
      <w:pPr>
        <w:pStyle w:val="2"/>
        <w:spacing w:before="111" w:line="285" w:lineRule="exact"/>
        <w:ind w:left="171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1"/>
          <w:kern w:val="0"/>
          <w:position w:val="3"/>
          <w:sz w:val="20"/>
          <w:szCs w:val="20"/>
          <w:lang w:val="en-US" w:eastAsia="zh-CN" w:bidi="ar-SA"/>
        </w:rPr>
        <w:t>· 0x09:GNSS_70M</w:t>
      </w:r>
    </w:p>
    <w:p w14:paraId="0E1E7CE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A288649">
      <w:pPr>
        <w:pStyle w:val="2"/>
        <w:spacing w:line="283" w:lineRule="exact"/>
        <w:ind w:left="71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1"/>
          <w:kern w:val="0"/>
          <w:position w:val="3"/>
          <w:sz w:val="20"/>
          <w:szCs w:val="20"/>
          <w:lang w:val="en-US" w:eastAsia="zh-CN" w:bidi="ar-SA"/>
        </w:rPr>
        <w:t>· 0x0A:OFDM_5M</w:t>
      </w:r>
    </w:p>
    <w:p w14:paraId="31F61A31">
      <w:pPr>
        <w:pStyle w:val="2"/>
        <w:spacing w:before="103" w:line="285" w:lineRule="exact"/>
        <w:ind w:left="71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2"/>
          <w:kern w:val="0"/>
          <w:position w:val="3"/>
          <w:sz w:val="20"/>
          <w:szCs w:val="20"/>
          <w:lang w:val="en-US" w:eastAsia="zh-CN" w:bidi="ar-SA"/>
        </w:rPr>
        <w:t>· 0x0B:OFDM_10M</w:t>
      </w:r>
    </w:p>
    <w:p w14:paraId="5B3F60C2">
      <w:pPr>
        <w:pStyle w:val="2"/>
        <w:spacing w:before="116" w:line="285" w:lineRule="exact"/>
        <w:ind w:left="71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1"/>
          <w:kern w:val="0"/>
          <w:position w:val="3"/>
          <w:sz w:val="20"/>
          <w:szCs w:val="20"/>
          <w:lang w:val="en-US" w:eastAsia="zh-CN" w:bidi="ar-SA"/>
        </w:rPr>
        <w:t>· 0x0C:OFDM_20M</w:t>
      </w:r>
    </w:p>
    <w:p w14:paraId="7BA135B0">
      <w:pPr>
        <w:pStyle w:val="2"/>
        <w:spacing w:before="116" w:line="285" w:lineRule="exact"/>
        <w:ind w:left="71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1"/>
          <w:kern w:val="0"/>
          <w:position w:val="3"/>
          <w:sz w:val="20"/>
          <w:szCs w:val="20"/>
          <w:lang w:val="en-US" w:eastAsia="zh-CN" w:bidi="ar-SA"/>
        </w:rPr>
        <w:t>· 0x0D:OFDM_70M</w:t>
      </w:r>
    </w:p>
    <w:p w14:paraId="63081DB8">
      <w:pPr>
        <w:pStyle w:val="2"/>
        <w:spacing w:before="113" w:line="285" w:lineRule="exact"/>
        <w:ind w:left="71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3"/>
          <w:kern w:val="0"/>
          <w:position w:val="3"/>
          <w:sz w:val="20"/>
          <w:szCs w:val="20"/>
          <w:lang w:val="en-US" w:eastAsia="zh-CN" w:bidi="ar-SA"/>
        </w:rPr>
        <w:t>· 0x0E:OFDM_100M</w:t>
      </w:r>
    </w:p>
    <w:p w14:paraId="50A3290C">
      <w:pPr>
        <w:pStyle w:val="2"/>
        <w:spacing w:before="116" w:line="285" w:lineRule="exact"/>
        <w:ind w:left="71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kern w:val="0"/>
          <w:position w:val="3"/>
          <w:sz w:val="20"/>
          <w:szCs w:val="20"/>
          <w:lang w:val="en-US" w:eastAsia="zh-CN" w:bidi="ar-SA"/>
        </w:rPr>
        <w:t>· 0x12:LFM_5M</w:t>
      </w:r>
    </w:p>
    <w:p w14:paraId="6F7A3A47">
      <w:pPr>
        <w:pStyle w:val="2"/>
        <w:spacing w:before="116" w:line="285" w:lineRule="exact"/>
        <w:ind w:left="71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1"/>
          <w:kern w:val="0"/>
          <w:position w:val="3"/>
          <w:sz w:val="20"/>
          <w:szCs w:val="20"/>
          <w:lang w:val="en-US" w:eastAsia="zh-CN" w:bidi="ar-SA"/>
        </w:rPr>
        <w:t>· 0x13:LFM_10M</w:t>
      </w:r>
    </w:p>
    <w:p w14:paraId="785D289D">
      <w:pPr>
        <w:pStyle w:val="2"/>
        <w:spacing w:before="116" w:line="284" w:lineRule="exact"/>
        <w:ind w:left="71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kern w:val="0"/>
          <w:position w:val="3"/>
          <w:sz w:val="20"/>
          <w:szCs w:val="20"/>
          <w:lang w:val="en-US" w:eastAsia="zh-CN" w:bidi="ar-SA"/>
        </w:rPr>
        <w:t>· 0x14:LFM_20M</w:t>
      </w:r>
    </w:p>
    <w:p w14:paraId="33BF7980">
      <w:pPr>
        <w:pStyle w:val="2"/>
        <w:spacing w:before="107" w:line="285" w:lineRule="exact"/>
        <w:ind w:left="71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kern w:val="0"/>
          <w:position w:val="3"/>
          <w:sz w:val="20"/>
          <w:szCs w:val="20"/>
          <w:lang w:val="en-US" w:eastAsia="zh-CN" w:bidi="ar-SA"/>
        </w:rPr>
        <w:t>· 0x15:LFM_70M</w:t>
      </w:r>
    </w:p>
    <w:p w14:paraId="38136C87">
      <w:pPr>
        <w:pStyle w:val="2"/>
        <w:spacing w:before="111" w:line="285" w:lineRule="exact"/>
        <w:ind w:left="713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snapToGrid w:val="0"/>
          <w:color w:val="000000"/>
          <w:spacing w:val="1"/>
          <w:kern w:val="0"/>
          <w:position w:val="3"/>
          <w:sz w:val="20"/>
          <w:szCs w:val="20"/>
          <w:lang w:val="en-US" w:eastAsia="zh-CN" w:bidi="ar-SA"/>
        </w:rPr>
        <w:t>· 0x16:LFM_100M</w:t>
      </w:r>
    </w:p>
    <w:p w14:paraId="4345F00F">
      <w:pPr>
        <w:spacing w:line="285" w:lineRule="exact"/>
        <w:rPr>
          <w:sz w:val="20"/>
          <w:szCs w:val="20"/>
        </w:rPr>
        <w:sectPr>
          <w:type w:val="continuous"/>
          <w:pgSz w:w="11910" w:h="16840"/>
          <w:pgMar w:top="400" w:right="1786" w:bottom="0" w:left="1772" w:header="0" w:footer="0" w:gutter="0"/>
          <w:cols w:equalWidth="0" w:num="2">
            <w:col w:w="3918" w:space="0"/>
            <w:col w:w="4434"/>
          </w:cols>
        </w:sectPr>
      </w:pPr>
    </w:p>
    <w:p w14:paraId="510B52A8">
      <w:pPr>
        <w:pStyle w:val="2"/>
        <w:spacing w:line="279" w:lineRule="auto"/>
      </w:pPr>
    </w:p>
    <w:p w14:paraId="315DE005">
      <w:pPr>
        <w:pStyle w:val="2"/>
        <w:spacing w:line="280" w:lineRule="auto"/>
      </w:pPr>
    </w:p>
    <w:p w14:paraId="748AFC80">
      <w:pPr>
        <w:pStyle w:val="2"/>
        <w:spacing w:line="280" w:lineRule="auto"/>
      </w:pPr>
    </w:p>
    <w:p w14:paraId="27817321">
      <w:pPr>
        <w:pStyle w:val="2"/>
        <w:spacing w:line="280" w:lineRule="auto"/>
      </w:pPr>
    </w:p>
    <w:p w14:paraId="3F1D9610">
      <w:pPr>
        <w:pStyle w:val="2"/>
        <w:spacing w:before="89" w:line="204" w:lineRule="auto"/>
        <w:jc w:val="right"/>
        <w:outlineLvl w:val="1"/>
        <w:rPr>
          <w:rFonts w:hint="eastAsia" w:eastAsia="宋体"/>
          <w:sz w:val="31"/>
          <w:szCs w:val="31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spacing w:val="-4"/>
          <w:kern w:val="0"/>
          <w:sz w:val="31"/>
          <w:szCs w:val="31"/>
          <w:lang w:val="en-US" w:eastAsia="zh-CN" w:bidi="ar-SA"/>
        </w:rPr>
        <w:t>4.2干扰码使用建议说明</w:t>
      </w:r>
    </w:p>
    <w:p w14:paraId="04420544">
      <w:pPr>
        <w:pStyle w:val="2"/>
        <w:spacing w:line="469" w:lineRule="auto"/>
      </w:pPr>
    </w:p>
    <w:p w14:paraId="1485365E">
      <w:pPr>
        <w:pStyle w:val="2"/>
        <w:spacing w:before="58" w:line="207" w:lineRule="auto"/>
        <w:rPr>
          <w:rFonts w:hint="eastAsia" w:eastAsia="宋体"/>
          <w:sz w:val="20"/>
          <w:szCs w:val="20"/>
          <w:lang w:eastAsia="zh-CN"/>
        </w:rPr>
      </w:pPr>
      <w:r>
        <w:rPr>
          <w:rFonts w:hint="eastAsia" w:ascii="Times New Roman" w:hAnsi="Arial" w:eastAsia="微软雅黑" w:cs="Arial"/>
          <w:b/>
          <w:bCs/>
          <w:snapToGrid w:val="0"/>
          <w:color w:val="000000"/>
          <w:kern w:val="0"/>
          <w:sz w:val="20"/>
          <w:szCs w:val="20"/>
          <w:lang w:val="en-US" w:eastAsia="zh-CN" w:bidi="ar-SA"/>
        </w:rPr>
        <w:t>表2干扰码使用建议说明</w:t>
      </w:r>
    </w:p>
    <w:p w14:paraId="5D6FCAEE">
      <w:pPr>
        <w:spacing w:before="55"/>
      </w:pPr>
    </w:p>
    <w:tbl>
      <w:tblPr>
        <w:tblStyle w:val="5"/>
        <w:tblW w:w="7032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4687"/>
      </w:tblGrid>
      <w:tr w14:paraId="491FB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345" w:type="dxa"/>
            <w:vAlign w:val="top"/>
          </w:tcPr>
          <w:p w14:paraId="4038EA50">
            <w:pPr>
              <w:spacing w:before="79" w:line="214" w:lineRule="auto"/>
              <w:ind w:left="39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干扰码</w:t>
            </w:r>
          </w:p>
        </w:tc>
        <w:tc>
          <w:tcPr>
            <w:tcW w:w="4687" w:type="dxa"/>
            <w:vAlign w:val="top"/>
          </w:tcPr>
          <w:p w14:paraId="64DB1CEB">
            <w:pPr>
              <w:spacing w:before="79" w:line="214" w:lineRule="auto"/>
              <w:ind w:left="10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目标（建议）</w:t>
            </w:r>
          </w:p>
        </w:tc>
      </w:tr>
      <w:tr w14:paraId="25BC3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345" w:type="dxa"/>
            <w:vAlign w:val="top"/>
          </w:tcPr>
          <w:p w14:paraId="71291337">
            <w:pPr>
              <w:spacing w:before="50" w:line="213" w:lineRule="auto"/>
              <w:ind w:left="9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TBS_868</w:t>
            </w:r>
          </w:p>
        </w:tc>
        <w:tc>
          <w:tcPr>
            <w:tcW w:w="4687" w:type="dxa"/>
            <w:vAlign w:val="top"/>
          </w:tcPr>
          <w:p w14:paraId="1D6698F3">
            <w:pPr>
              <w:spacing w:before="62" w:line="209" w:lineRule="auto"/>
              <w:ind w:left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TBS 868 MHz频段（FPV）</w:t>
            </w:r>
          </w:p>
        </w:tc>
      </w:tr>
      <w:tr w14:paraId="55794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345" w:type="dxa"/>
            <w:vAlign w:val="top"/>
          </w:tcPr>
          <w:p w14:paraId="02D626F0">
            <w:pPr>
              <w:spacing w:before="70" w:line="213" w:lineRule="auto"/>
              <w:ind w:left="9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TBS_915</w:t>
            </w:r>
          </w:p>
        </w:tc>
        <w:tc>
          <w:tcPr>
            <w:tcW w:w="4687" w:type="dxa"/>
            <w:vAlign w:val="top"/>
          </w:tcPr>
          <w:p w14:paraId="70C89843">
            <w:pPr>
              <w:spacing w:before="92" w:line="208" w:lineRule="auto"/>
              <w:ind w:left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TBS 915 MHz频段（FPV）</w:t>
            </w:r>
          </w:p>
        </w:tc>
      </w:tr>
      <w:tr w14:paraId="451B1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45" w:type="dxa"/>
            <w:vAlign w:val="top"/>
          </w:tcPr>
          <w:p w14:paraId="50E2BEE4">
            <w:pPr>
              <w:spacing w:before="62" w:line="213" w:lineRule="auto"/>
              <w:ind w:left="9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TBS_868+915</w:t>
            </w:r>
          </w:p>
        </w:tc>
        <w:tc>
          <w:tcPr>
            <w:tcW w:w="4687" w:type="dxa"/>
            <w:vAlign w:val="top"/>
          </w:tcPr>
          <w:p w14:paraId="5D35B483">
            <w:pPr>
              <w:spacing w:before="83" w:line="208" w:lineRule="auto"/>
              <w:ind w:left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TBS 868/915 MHz频段（FPV）</w:t>
            </w:r>
          </w:p>
        </w:tc>
      </w:tr>
      <w:tr w14:paraId="5643F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345" w:type="dxa"/>
            <w:vAlign w:val="top"/>
          </w:tcPr>
          <w:p w14:paraId="6F7F3AB8">
            <w:pPr>
              <w:spacing w:before="65" w:line="213" w:lineRule="auto"/>
              <w:ind w:left="9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ELRS_868</w:t>
            </w:r>
          </w:p>
        </w:tc>
        <w:tc>
          <w:tcPr>
            <w:tcW w:w="4687" w:type="dxa"/>
            <w:vAlign w:val="top"/>
          </w:tcPr>
          <w:p w14:paraId="546763A5">
            <w:pPr>
              <w:spacing w:before="67" w:line="213" w:lineRule="auto"/>
              <w:ind w:left="10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868 MHz ELRS 协议（FPV）</w:t>
            </w:r>
          </w:p>
        </w:tc>
      </w:tr>
      <w:tr w14:paraId="05F84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345" w:type="dxa"/>
            <w:vAlign w:val="top"/>
          </w:tcPr>
          <w:p w14:paraId="2159A4CB">
            <w:pPr>
              <w:spacing w:before="75" w:line="213" w:lineRule="auto"/>
              <w:ind w:left="9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ELRS_915</w:t>
            </w:r>
          </w:p>
        </w:tc>
        <w:tc>
          <w:tcPr>
            <w:tcW w:w="4687" w:type="dxa"/>
            <w:vAlign w:val="top"/>
          </w:tcPr>
          <w:p w14:paraId="4C41E56C">
            <w:pPr>
              <w:spacing w:before="78" w:line="214" w:lineRule="auto"/>
              <w:ind w:left="10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915 MHz ELRS 协议（FPV）</w:t>
            </w:r>
          </w:p>
        </w:tc>
      </w:tr>
      <w:tr w14:paraId="4C96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345" w:type="dxa"/>
            <w:vAlign w:val="top"/>
          </w:tcPr>
          <w:p w14:paraId="5371746C">
            <w:pPr>
              <w:spacing w:before="66" w:line="213" w:lineRule="auto"/>
              <w:ind w:left="9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ELRS_868+ELRS_915</w:t>
            </w:r>
          </w:p>
        </w:tc>
        <w:tc>
          <w:tcPr>
            <w:tcW w:w="4687" w:type="dxa"/>
            <w:vAlign w:val="top"/>
          </w:tcPr>
          <w:p w14:paraId="68F1A7AC">
            <w:pPr>
              <w:spacing w:before="69" w:line="214" w:lineRule="auto"/>
              <w:ind w:left="10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868/915 MHz ELRS 协议- FPV 无人机</w:t>
            </w:r>
          </w:p>
        </w:tc>
      </w:tr>
      <w:tr w14:paraId="6883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45" w:type="dxa"/>
            <w:vAlign w:val="top"/>
          </w:tcPr>
          <w:p w14:paraId="4024A267">
            <w:pPr>
              <w:spacing w:before="74" w:line="208" w:lineRule="auto"/>
              <w:ind w:left="9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TBS+ELRS_A</w:t>
            </w:r>
          </w:p>
        </w:tc>
        <w:tc>
          <w:tcPr>
            <w:tcW w:w="4687" w:type="dxa"/>
            <w:vAlign w:val="top"/>
          </w:tcPr>
          <w:p w14:paraId="7310AA25">
            <w:pPr>
              <w:spacing w:before="70" w:line="211" w:lineRule="auto"/>
              <w:ind w:left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TBS和 ELRS 方案（FPV）</w:t>
            </w:r>
          </w:p>
        </w:tc>
      </w:tr>
      <w:tr w14:paraId="2C89A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345" w:type="dxa"/>
            <w:vAlign w:val="top"/>
          </w:tcPr>
          <w:p w14:paraId="4275FE72">
            <w:pPr>
              <w:spacing w:before="67" w:line="213" w:lineRule="auto"/>
              <w:ind w:left="9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ELRS_2450_A</w:t>
            </w:r>
          </w:p>
        </w:tc>
        <w:tc>
          <w:tcPr>
            <w:tcW w:w="4687" w:type="dxa"/>
            <w:vAlign w:val="top"/>
          </w:tcPr>
          <w:p w14:paraId="54EB2376">
            <w:pPr>
              <w:spacing w:before="70" w:line="214" w:lineRule="auto"/>
              <w:ind w:left="10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2.4 GHz ELRS 协议（FPV）</w:t>
            </w:r>
          </w:p>
        </w:tc>
      </w:tr>
      <w:tr w14:paraId="4CFB2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345" w:type="dxa"/>
            <w:vAlign w:val="top"/>
          </w:tcPr>
          <w:p w14:paraId="2E736911">
            <w:pPr>
              <w:spacing w:before="83" w:line="213" w:lineRule="auto"/>
              <w:ind w:left="9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GNSS_70M</w:t>
            </w:r>
          </w:p>
        </w:tc>
        <w:tc>
          <w:tcPr>
            <w:tcW w:w="4687" w:type="dxa"/>
            <w:vAlign w:val="top"/>
          </w:tcPr>
          <w:p w14:paraId="1E02E0CF">
            <w:pPr>
              <w:spacing w:before="80" w:line="214" w:lineRule="auto"/>
              <w:ind w:left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GNSS 导航信号</w:t>
            </w:r>
          </w:p>
        </w:tc>
      </w:tr>
      <w:tr w14:paraId="743EB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45" w:type="dxa"/>
            <w:vAlign w:val="top"/>
          </w:tcPr>
          <w:p w14:paraId="5026DD6B">
            <w:pPr>
              <w:spacing w:before="120" w:line="165" w:lineRule="auto"/>
              <w:ind w:left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OFDM</w:t>
            </w:r>
          </w:p>
        </w:tc>
        <w:tc>
          <w:tcPr>
            <w:tcW w:w="4687" w:type="dxa"/>
            <w:vAlign w:val="top"/>
          </w:tcPr>
          <w:p w14:paraId="4CF178E9">
            <w:pPr>
              <w:spacing w:before="67" w:line="206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 w:bidi="ar-SA"/>
              </w:rPr>
              <w:t>大疆、Autel等传统无人机。</w:t>
            </w:r>
          </w:p>
        </w:tc>
      </w:tr>
      <w:tr w14:paraId="41227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345" w:type="dxa"/>
            <w:vAlign w:val="top"/>
          </w:tcPr>
          <w:p w14:paraId="379E1137">
            <w:pPr>
              <w:spacing w:before="151" w:line="169" w:lineRule="auto"/>
              <w:ind w:left="9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低能量扇形指点标</w:t>
            </w:r>
          </w:p>
        </w:tc>
        <w:tc>
          <w:tcPr>
            <w:tcW w:w="4687" w:type="dxa"/>
            <w:vAlign w:val="top"/>
          </w:tcPr>
          <w:p w14:paraId="0217A11E">
            <w:pPr>
              <w:spacing w:before="81" w:line="214" w:lineRule="auto"/>
              <w:ind w:left="9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微软雅黑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高频扫频干扰模式</w:t>
            </w:r>
          </w:p>
        </w:tc>
      </w:tr>
    </w:tbl>
    <w:p w14:paraId="7A50D3DE">
      <w:pPr>
        <w:pStyle w:val="2"/>
        <w:spacing w:line="14" w:lineRule="auto"/>
        <w:rPr>
          <w:sz w:val="2"/>
        </w:rPr>
      </w:pPr>
    </w:p>
    <w:p w14:paraId="1F78FCAA">
      <w:pPr>
        <w:spacing w:line="14" w:lineRule="auto"/>
        <w:rPr>
          <w:sz w:val="2"/>
          <w:szCs w:val="2"/>
        </w:rPr>
        <w:sectPr>
          <w:type w:val="continuous"/>
          <w:pgSz w:w="11910" w:h="16840"/>
          <w:pgMar w:top="400" w:right="1786" w:bottom="0" w:left="1772" w:header="0" w:footer="0" w:gutter="0"/>
          <w:cols w:equalWidth="0" w:num="1">
            <w:col w:w="8352"/>
          </w:cols>
        </w:sectPr>
      </w:pPr>
    </w:p>
    <w:p w14:paraId="29072E30">
      <w:pPr>
        <w:pStyle w:val="2"/>
        <w:spacing w:line="271" w:lineRule="auto"/>
      </w:pPr>
    </w:p>
    <w:p w14:paraId="6FD55F7D">
      <w:pPr>
        <w:pStyle w:val="2"/>
        <w:spacing w:line="271" w:lineRule="auto"/>
      </w:pPr>
    </w:p>
    <w:p w14:paraId="4C6A2551">
      <w:pPr>
        <w:pStyle w:val="2"/>
        <w:spacing w:line="271" w:lineRule="auto"/>
      </w:pPr>
    </w:p>
    <w:p w14:paraId="722534BE">
      <w:pPr>
        <w:pStyle w:val="2"/>
        <w:spacing w:line="271" w:lineRule="auto"/>
      </w:pPr>
    </w:p>
    <w:p w14:paraId="688657C3">
      <w:pPr>
        <w:pStyle w:val="2"/>
        <w:spacing w:line="271" w:lineRule="auto"/>
      </w:pPr>
    </w:p>
    <w:p w14:paraId="25266E13">
      <w:pPr>
        <w:pStyle w:val="2"/>
        <w:spacing w:line="272" w:lineRule="auto"/>
      </w:pPr>
    </w:p>
    <w:p w14:paraId="5E492E71">
      <w:pPr>
        <w:spacing w:before="107" w:line="453" w:lineRule="exact"/>
        <w:ind w:left="41"/>
        <w:outlineLvl w:val="0"/>
        <w:rPr>
          <w:rFonts w:hint="eastAsia" w:ascii="Corbel" w:hAnsi="Corbel" w:eastAsia="宋体" w:cs="Corbel"/>
          <w:sz w:val="35"/>
          <w:szCs w:val="35"/>
          <w:lang w:eastAsia="zh-CN"/>
        </w:rPr>
      </w:pPr>
      <w:r>
        <w:rPr>
          <w:rFonts w:hint="eastAsia" w:ascii="Times New Roman" w:hAnsi="Corbel" w:eastAsia="微软雅黑" w:cs="Corbel"/>
          <w:b/>
          <w:bCs/>
          <w:snapToGrid w:val="0"/>
          <w:color w:val="000000"/>
          <w:kern w:val="0"/>
          <w:position w:val="5"/>
          <w:sz w:val="35"/>
          <w:szCs w:val="35"/>
          <w:lang w:val="en-US" w:eastAsia="zh-CN" w:bidi="ar-SA"/>
        </w:rPr>
        <w:t>5注意事项</w:t>
      </w:r>
    </w:p>
    <w:p w14:paraId="1A112407">
      <w:pPr>
        <w:pStyle w:val="2"/>
        <w:spacing w:line="337" w:lineRule="auto"/>
      </w:pPr>
    </w:p>
    <w:p w14:paraId="62BD9891">
      <w:pPr>
        <w:spacing w:before="69" w:line="301" w:lineRule="auto"/>
        <w:ind w:left="747" w:right="428" w:hanging="324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1. 电源线路必须符合电流要求，并确保可靠连接。</w:t>
      </w:r>
    </w:p>
    <w:p w14:paraId="467771E1">
      <w:pPr>
        <w:spacing w:before="17" w:line="271" w:lineRule="auto"/>
        <w:ind w:left="745" w:right="29" w:hanging="360"/>
        <w:rPr>
          <w:rFonts w:hint="eastAsia" w:ascii="Trebuchet MS" w:hAnsi="Trebuchet MS" w:eastAsia="宋体" w:cs="Trebuchet MS"/>
          <w:sz w:val="24"/>
          <w:szCs w:val="24"/>
          <w:lang w:eastAsia="zh-CN"/>
        </w:rPr>
      </w:pPr>
      <w:r>
        <w:rPr>
          <w:rFonts w:hint="eastAsia" w:ascii="Times New Roman" w:hAnsi="Trebuchet MS" w:eastAsia="微软雅黑" w:cs="Trebuchet MS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2. 模块运行期间必须确保充分散热，以防止过热和可能的模块损坏。</w:t>
      </w:r>
    </w:p>
    <w:sectPr>
      <w:pgSz w:w="11907" w:h="16840"/>
      <w:pgMar w:top="400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40C1F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AB0A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dit="readOnly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3B10D4"/>
    <w:rsid w:val="195F2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rebuchet MS" w:hAnsi="Trebuchet MS" w:eastAsia="Trebuchet MS" w:cs="Trebuchet M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40"/>
    <customShpInfo spid="_x0000_s1041"/>
    <customShpInfo spid="_x0000_s1042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1205</Words>
  <Characters>6615</Characters>
  <TotalTime>0</TotalTime>
  <ScaleCrop>false</ScaleCrop>
  <LinksUpToDate>false</LinksUpToDate>
  <CharactersWithSpaces>8217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2025-09-10T16:22:00Z</dcterms:created>
  <dc:creator>Data</dc:creator>
  <cp:lastModifiedBy>清欢-</cp:lastModifiedBy>
  <dcterms:modified xsi:type="dcterms:W3CDTF">2025-11-15T08:46:14Z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2025-10-21T11:21:57Z</vt:filetime>
  </property>
  <property fmtid="{D5CDD505-2E9C-101B-9397-08002B2CF9AE}" pid="4" name="KSOProductBuildVer">
    <vt:lpwstr>2052-12.1.0.23542</vt:lpwstr>
  </property>
  <property fmtid="{D5CDD505-2E9C-101B-9397-08002B2CF9AE}" pid="5" name="ICV">
    <vt:lpwstr>E2C65C22B770434781B4826F858BD621_13</vt:lpwstr>
  </property>
  <property fmtid="{D5CDD505-2E9C-101B-9397-08002B2CF9AE}" pid="6" name="KSOTemplateDocerSaveRecord">
    <vt:lpwstr>eyJoZGlkIjoiMzkxNTE4NDA2NTczNjFkYTEwNWU0ZDhjMjVlZWYzYTAiLCJ1c2VySWQiOiI0MTY3MzI5MjcifQ==</vt:lpwstr>
  </property>
</Properties>
</file>